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FBFA" w14:textId="66667EE5" w:rsidR="00F465BC" w:rsidRPr="00F465BC" w:rsidRDefault="00F465BC" w:rsidP="00242224">
      <w:pPr>
        <w:spacing w:after="0" w:line="240" w:lineRule="auto"/>
        <w:rPr>
          <w:rFonts w:cstheme="minorHAnsi"/>
          <w:sz w:val="28"/>
          <w:szCs w:val="28"/>
        </w:rPr>
      </w:pPr>
      <w:r w:rsidRPr="00F465BC">
        <w:rPr>
          <w:rFonts w:eastAsia="Times New Roman" w:cstheme="minorHAnsi"/>
          <w:noProof/>
          <w:color w:val="000000"/>
          <w:sz w:val="28"/>
          <w:szCs w:val="28"/>
          <w:lang w:eastAsia="en-GB"/>
        </w:rPr>
        <w:drawing>
          <wp:anchor distT="0" distB="0" distL="114300" distR="114300" simplePos="0" relativeHeight="251658240" behindDoc="0" locked="0" layoutInCell="1" allowOverlap="1" wp14:anchorId="3FC0B17C" wp14:editId="051F0E2F">
            <wp:simplePos x="0" y="0"/>
            <wp:positionH relativeFrom="margin">
              <wp:align>right</wp:align>
            </wp:positionH>
            <wp:positionV relativeFrom="paragraph">
              <wp:posOffset>-295275</wp:posOffset>
            </wp:positionV>
            <wp:extent cx="6645910" cy="930910"/>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NEHAM TITLE WITH NEW VALUES 2019.jpg"/>
                    <pic:cNvPicPr/>
                  </pic:nvPicPr>
                  <pic:blipFill>
                    <a:blip r:embed="rId7">
                      <a:extLst>
                        <a:ext uri="{28A0092B-C50C-407E-A947-70E740481C1C}">
                          <a14:useLocalDpi xmlns:a14="http://schemas.microsoft.com/office/drawing/2010/main" val="0"/>
                        </a:ext>
                      </a:extLst>
                    </a:blip>
                    <a:stretch>
                      <a:fillRect/>
                    </a:stretch>
                  </pic:blipFill>
                  <pic:spPr>
                    <a:xfrm>
                      <a:off x="0" y="0"/>
                      <a:ext cx="6645910" cy="930910"/>
                    </a:xfrm>
                    <a:prstGeom prst="rect">
                      <a:avLst/>
                    </a:prstGeom>
                  </pic:spPr>
                </pic:pic>
              </a:graphicData>
            </a:graphic>
          </wp:anchor>
        </w:drawing>
      </w:r>
    </w:p>
    <w:p w14:paraId="2B0120D4" w14:textId="394E5F78" w:rsidR="00F465BC" w:rsidRPr="00F465BC" w:rsidRDefault="00F465BC" w:rsidP="00242224">
      <w:pPr>
        <w:spacing w:after="0" w:line="240" w:lineRule="auto"/>
        <w:rPr>
          <w:rFonts w:cstheme="minorHAnsi"/>
          <w:sz w:val="28"/>
          <w:szCs w:val="28"/>
        </w:rPr>
      </w:pPr>
    </w:p>
    <w:p w14:paraId="69E251D1" w14:textId="77777777" w:rsidR="00242224" w:rsidRPr="00C97AFE" w:rsidRDefault="00242224" w:rsidP="00242224">
      <w:pPr>
        <w:spacing w:after="0" w:line="240" w:lineRule="auto"/>
        <w:jc w:val="center"/>
        <w:rPr>
          <w:rFonts w:ascii="Calibri" w:hAnsi="Calibri" w:cs="Calibri"/>
          <w:b/>
          <w:i/>
          <w:color w:val="7030A0"/>
          <w:sz w:val="26"/>
        </w:rPr>
      </w:pPr>
    </w:p>
    <w:p w14:paraId="240433DB" w14:textId="66E492D8" w:rsidR="00F465BC" w:rsidRPr="000452FB" w:rsidRDefault="00F465BC" w:rsidP="00242224">
      <w:pPr>
        <w:spacing w:after="0" w:line="240" w:lineRule="auto"/>
        <w:jc w:val="center"/>
        <w:rPr>
          <w:rFonts w:ascii="Calibri" w:hAnsi="Calibri" w:cs="Calibri"/>
          <w:color w:val="7030A0"/>
          <w:sz w:val="28"/>
        </w:rPr>
      </w:pPr>
      <w:r w:rsidRPr="000452FB">
        <w:rPr>
          <w:rFonts w:ascii="Calibri" w:hAnsi="Calibri" w:cs="Calibri"/>
          <w:b/>
          <w:i/>
          <w:color w:val="7030A0"/>
          <w:sz w:val="60"/>
        </w:rPr>
        <w:t xml:space="preserve">Everyone is a </w:t>
      </w:r>
      <w:proofErr w:type="gramStart"/>
      <w:r w:rsidRPr="000452FB">
        <w:rPr>
          <w:rFonts w:ascii="Calibri" w:hAnsi="Calibri" w:cs="Calibri"/>
          <w:b/>
          <w:i/>
          <w:color w:val="7030A0"/>
          <w:sz w:val="60"/>
        </w:rPr>
        <w:t>gift</w:t>
      </w:r>
      <w:proofErr w:type="gramEnd"/>
      <w:r w:rsidRPr="000452FB">
        <w:rPr>
          <w:rFonts w:ascii="Calibri" w:hAnsi="Calibri" w:cs="Calibri"/>
          <w:b/>
          <w:i/>
          <w:color w:val="7030A0"/>
          <w:sz w:val="60"/>
        </w:rPr>
        <w:t xml:space="preserve"> and everyone is gifted</w:t>
      </w:r>
    </w:p>
    <w:p w14:paraId="643FE8A3" w14:textId="03A81EF9" w:rsidR="00F465BC" w:rsidRDefault="00F465BC" w:rsidP="00242224">
      <w:pPr>
        <w:spacing w:after="0" w:line="240" w:lineRule="auto"/>
        <w:jc w:val="center"/>
        <w:rPr>
          <w:rFonts w:cstheme="minorHAnsi"/>
          <w:b/>
          <w:bCs/>
          <w:sz w:val="16"/>
          <w:szCs w:val="28"/>
        </w:rPr>
      </w:pPr>
    </w:p>
    <w:p w14:paraId="63B8E4D6" w14:textId="77777777" w:rsidR="00C97AFE" w:rsidRPr="00C97AFE" w:rsidRDefault="00C97AFE" w:rsidP="00242224">
      <w:pPr>
        <w:spacing w:after="0" w:line="240" w:lineRule="auto"/>
        <w:jc w:val="center"/>
        <w:rPr>
          <w:rFonts w:cstheme="minorHAnsi"/>
          <w:b/>
          <w:bCs/>
          <w:sz w:val="16"/>
          <w:szCs w:val="28"/>
        </w:rPr>
      </w:pPr>
    </w:p>
    <w:p w14:paraId="4BAB2273" w14:textId="039DAFBD" w:rsidR="00C109C3" w:rsidRPr="00C97AFE" w:rsidRDefault="00F465BC" w:rsidP="00242224">
      <w:pPr>
        <w:spacing w:after="0" w:line="240" w:lineRule="auto"/>
        <w:jc w:val="center"/>
        <w:rPr>
          <w:rFonts w:cstheme="minorHAnsi"/>
          <w:b/>
          <w:bCs/>
          <w:sz w:val="64"/>
          <w:szCs w:val="28"/>
          <w:u w:val="single"/>
        </w:rPr>
      </w:pPr>
      <w:r w:rsidRPr="00C97AFE">
        <w:rPr>
          <w:rFonts w:cstheme="minorHAnsi"/>
          <w:b/>
          <w:bCs/>
          <w:sz w:val="58"/>
          <w:szCs w:val="28"/>
          <w:u w:val="single"/>
        </w:rPr>
        <w:t>Special Educational Needs and Disabilities (</w:t>
      </w:r>
      <w:r w:rsidR="00C109C3" w:rsidRPr="00C97AFE">
        <w:rPr>
          <w:rFonts w:cstheme="minorHAnsi"/>
          <w:b/>
          <w:bCs/>
          <w:sz w:val="58"/>
          <w:szCs w:val="28"/>
          <w:u w:val="single"/>
        </w:rPr>
        <w:t>SEND</w:t>
      </w:r>
      <w:r w:rsidRPr="00C97AFE">
        <w:rPr>
          <w:rFonts w:cstheme="minorHAnsi"/>
          <w:b/>
          <w:bCs/>
          <w:sz w:val="58"/>
          <w:szCs w:val="28"/>
          <w:u w:val="single"/>
        </w:rPr>
        <w:t>)</w:t>
      </w:r>
      <w:r w:rsidR="00C109C3" w:rsidRPr="00C97AFE">
        <w:rPr>
          <w:rFonts w:cstheme="minorHAnsi"/>
          <w:b/>
          <w:bCs/>
          <w:sz w:val="58"/>
          <w:szCs w:val="28"/>
          <w:u w:val="single"/>
        </w:rPr>
        <w:t xml:space="preserve"> </w:t>
      </w:r>
      <w:r w:rsidR="00C109C3" w:rsidRPr="00C97AFE">
        <w:rPr>
          <w:rFonts w:cstheme="minorHAnsi"/>
          <w:b/>
          <w:bCs/>
          <w:sz w:val="64"/>
          <w:szCs w:val="28"/>
          <w:u w:val="single"/>
        </w:rPr>
        <w:t>Information Report</w:t>
      </w:r>
    </w:p>
    <w:p w14:paraId="314CF011" w14:textId="12FD0351" w:rsidR="00F465BC" w:rsidRPr="00F465BC" w:rsidRDefault="00A61DBB" w:rsidP="00242224">
      <w:pPr>
        <w:spacing w:after="0" w:line="240" w:lineRule="auto"/>
        <w:jc w:val="center"/>
        <w:rPr>
          <w:rFonts w:cstheme="minorHAnsi"/>
          <w:b/>
          <w:bCs/>
          <w:sz w:val="52"/>
          <w:szCs w:val="28"/>
        </w:rPr>
      </w:pPr>
      <w:r>
        <w:rPr>
          <w:rFonts w:cstheme="minorHAnsi"/>
          <w:b/>
          <w:bCs/>
          <w:sz w:val="52"/>
          <w:szCs w:val="28"/>
        </w:rPr>
        <w:t>January 2024</w:t>
      </w:r>
    </w:p>
    <w:p w14:paraId="66480370" w14:textId="77777777" w:rsidR="00F465BC" w:rsidRDefault="00F465BC" w:rsidP="00242224">
      <w:pPr>
        <w:spacing w:after="0" w:line="240" w:lineRule="auto"/>
        <w:jc w:val="center"/>
        <w:rPr>
          <w:rFonts w:cstheme="minorHAnsi"/>
          <w:b/>
          <w:bCs/>
          <w:i/>
          <w:sz w:val="28"/>
          <w:szCs w:val="28"/>
        </w:rPr>
      </w:pPr>
    </w:p>
    <w:p w14:paraId="4DC8F6B9" w14:textId="2A69A79A" w:rsidR="00C109C3" w:rsidRDefault="00C109C3" w:rsidP="00242224">
      <w:pPr>
        <w:spacing w:after="0" w:line="240" w:lineRule="auto"/>
        <w:rPr>
          <w:rFonts w:cstheme="minorHAnsi"/>
          <w:bCs/>
          <w:i/>
          <w:sz w:val="28"/>
          <w:szCs w:val="28"/>
        </w:rPr>
      </w:pPr>
      <w:r w:rsidRPr="00F465BC">
        <w:rPr>
          <w:rFonts w:cstheme="minorHAnsi"/>
          <w:bCs/>
          <w:i/>
          <w:sz w:val="28"/>
          <w:szCs w:val="28"/>
        </w:rPr>
        <w:t>This should be read alongside our Special Educational Needs and Disabilities (SEND) Policy available on our school website</w:t>
      </w:r>
      <w:r w:rsidR="00F465BC">
        <w:rPr>
          <w:rFonts w:cstheme="minorHAnsi"/>
          <w:bCs/>
          <w:i/>
          <w:sz w:val="28"/>
          <w:szCs w:val="28"/>
        </w:rPr>
        <w:t xml:space="preserve"> at </w:t>
      </w:r>
      <w:hyperlink r:id="rId8" w:history="1">
        <w:r w:rsidR="00F465BC" w:rsidRPr="004F760E">
          <w:rPr>
            <w:rStyle w:val="Hyperlink"/>
            <w:rFonts w:cstheme="minorHAnsi"/>
            <w:bCs/>
            <w:i/>
            <w:sz w:val="28"/>
            <w:szCs w:val="28"/>
          </w:rPr>
          <w:t>https://twineham.eschools.co.uk/website/policies/25280</w:t>
        </w:r>
      </w:hyperlink>
    </w:p>
    <w:p w14:paraId="324F8F45" w14:textId="77777777" w:rsidR="00242224" w:rsidRDefault="00242224" w:rsidP="00242224">
      <w:pPr>
        <w:spacing w:after="0" w:line="240" w:lineRule="auto"/>
        <w:rPr>
          <w:rFonts w:cstheme="minorHAnsi"/>
          <w:bCs/>
          <w:i/>
          <w:sz w:val="28"/>
          <w:szCs w:val="28"/>
        </w:rPr>
      </w:pPr>
    </w:p>
    <w:p w14:paraId="74EB24B8" w14:textId="6D353CF7" w:rsidR="00C109C3" w:rsidRPr="00F465BC" w:rsidRDefault="00C109C3" w:rsidP="00242224">
      <w:pPr>
        <w:spacing w:after="0" w:line="240" w:lineRule="auto"/>
        <w:rPr>
          <w:rFonts w:cstheme="minorHAnsi"/>
          <w:b/>
          <w:bCs/>
          <w:sz w:val="28"/>
          <w:szCs w:val="28"/>
        </w:rPr>
      </w:pPr>
      <w:r w:rsidRPr="00F465BC">
        <w:rPr>
          <w:rFonts w:cstheme="minorHAnsi"/>
          <w:b/>
          <w:bCs/>
          <w:sz w:val="28"/>
          <w:szCs w:val="28"/>
        </w:rPr>
        <w:t>Arrangements to support children and young people with SEND (Special Educational Needs and Disability)</w:t>
      </w:r>
    </w:p>
    <w:p w14:paraId="302750FD" w14:textId="48A68A4F" w:rsidR="00F465BC" w:rsidRDefault="00F465BC" w:rsidP="00242224">
      <w:pPr>
        <w:spacing w:after="0" w:line="240" w:lineRule="auto"/>
        <w:rPr>
          <w:rFonts w:cstheme="minorHAnsi"/>
          <w:sz w:val="28"/>
          <w:szCs w:val="28"/>
        </w:rPr>
      </w:pPr>
      <w:r>
        <w:rPr>
          <w:rFonts w:cstheme="minorHAnsi"/>
          <w:sz w:val="28"/>
          <w:szCs w:val="28"/>
        </w:rPr>
        <w:t>We are a small, mixed-</w:t>
      </w:r>
      <w:r w:rsidR="00C109C3" w:rsidRPr="00F465BC">
        <w:rPr>
          <w:rFonts w:cstheme="minorHAnsi"/>
          <w:sz w:val="28"/>
          <w:szCs w:val="28"/>
        </w:rPr>
        <w:t xml:space="preserve">form mainstream </w:t>
      </w:r>
      <w:r>
        <w:rPr>
          <w:rFonts w:cstheme="minorHAnsi"/>
          <w:sz w:val="28"/>
          <w:szCs w:val="28"/>
        </w:rPr>
        <w:t>C</w:t>
      </w:r>
      <w:r w:rsidR="00F9026A" w:rsidRPr="00F465BC">
        <w:rPr>
          <w:rFonts w:cstheme="minorHAnsi"/>
          <w:sz w:val="28"/>
          <w:szCs w:val="28"/>
        </w:rPr>
        <w:t xml:space="preserve">hurch of England </w:t>
      </w:r>
      <w:r w:rsidR="00C109C3" w:rsidRPr="00F465BC">
        <w:rPr>
          <w:rFonts w:cstheme="minorHAnsi"/>
          <w:sz w:val="28"/>
          <w:szCs w:val="28"/>
        </w:rPr>
        <w:t xml:space="preserve">primary school, in </w:t>
      </w:r>
      <w:r w:rsidR="00F9026A" w:rsidRPr="00F465BC">
        <w:rPr>
          <w:rFonts w:cstheme="minorHAnsi"/>
          <w:sz w:val="28"/>
          <w:szCs w:val="28"/>
        </w:rPr>
        <w:t>the</w:t>
      </w:r>
      <w:r w:rsidR="00C109C3" w:rsidRPr="00F465BC">
        <w:rPr>
          <w:rFonts w:cstheme="minorHAnsi"/>
          <w:sz w:val="28"/>
          <w:szCs w:val="28"/>
        </w:rPr>
        <w:t xml:space="preserve"> rural location</w:t>
      </w:r>
      <w:r w:rsidR="00F9026A" w:rsidRPr="00F465BC">
        <w:rPr>
          <w:rFonts w:cstheme="minorHAnsi"/>
          <w:sz w:val="28"/>
          <w:szCs w:val="28"/>
        </w:rPr>
        <w:t xml:space="preserve"> of </w:t>
      </w:r>
      <w:proofErr w:type="spellStart"/>
      <w:r w:rsidR="00F9026A" w:rsidRPr="00F465BC">
        <w:rPr>
          <w:rFonts w:cstheme="minorHAnsi"/>
          <w:sz w:val="28"/>
          <w:szCs w:val="28"/>
        </w:rPr>
        <w:t>Twineham</w:t>
      </w:r>
      <w:proofErr w:type="spellEnd"/>
      <w:r w:rsidR="00F9026A" w:rsidRPr="00F465BC">
        <w:rPr>
          <w:rFonts w:cstheme="minorHAnsi"/>
          <w:sz w:val="28"/>
          <w:szCs w:val="28"/>
        </w:rPr>
        <w:t>.</w:t>
      </w:r>
      <w:r w:rsidR="00C109C3" w:rsidRPr="00F465BC">
        <w:rPr>
          <w:rFonts w:cstheme="minorHAnsi"/>
          <w:sz w:val="28"/>
          <w:szCs w:val="28"/>
        </w:rPr>
        <w:t xml:space="preserve"> </w:t>
      </w:r>
      <w:r w:rsidR="00F9026A" w:rsidRPr="00F465BC">
        <w:rPr>
          <w:rFonts w:cstheme="minorHAnsi"/>
          <w:sz w:val="28"/>
          <w:szCs w:val="28"/>
        </w:rPr>
        <w:t>We are a nurturing school with a strong commitment to providing a broad, balanced and inclusive curriculum</w:t>
      </w:r>
      <w:r>
        <w:rPr>
          <w:rFonts w:cstheme="minorHAnsi"/>
          <w:sz w:val="28"/>
          <w:szCs w:val="28"/>
        </w:rPr>
        <w:t xml:space="preserve"> and pride ourselves on including, supporting and promoting enjoyment and achievement for all pupils.</w:t>
      </w:r>
    </w:p>
    <w:p w14:paraId="3814D550" w14:textId="77777777" w:rsidR="00242224" w:rsidRDefault="00242224" w:rsidP="00242224">
      <w:pPr>
        <w:spacing w:after="0" w:line="240" w:lineRule="auto"/>
        <w:rPr>
          <w:rFonts w:cstheme="minorHAnsi"/>
          <w:sz w:val="28"/>
          <w:szCs w:val="28"/>
        </w:rPr>
      </w:pPr>
    </w:p>
    <w:p w14:paraId="74C10B2D" w14:textId="77777777" w:rsidR="00242224" w:rsidRDefault="00C109C3" w:rsidP="00242224">
      <w:pPr>
        <w:spacing w:after="0" w:line="240" w:lineRule="auto"/>
        <w:rPr>
          <w:rFonts w:cstheme="minorHAnsi"/>
          <w:sz w:val="28"/>
          <w:szCs w:val="28"/>
        </w:rPr>
      </w:pPr>
      <w:r w:rsidRPr="00F465BC">
        <w:rPr>
          <w:rFonts w:cstheme="minorHAnsi"/>
          <w:sz w:val="28"/>
          <w:szCs w:val="28"/>
        </w:rPr>
        <w:t xml:space="preserve">We create a sense of belonging within a fair and trusting community. We provide a safe, secure, creative and inspiring learning environment that encourages a sense of wonder, adventure and achievement. We nurture life-long friendships and a passion for learning. We respect each other’s rights </w:t>
      </w:r>
      <w:proofErr w:type="gramStart"/>
      <w:r w:rsidRPr="00F465BC">
        <w:rPr>
          <w:rFonts w:cstheme="minorHAnsi"/>
          <w:sz w:val="28"/>
          <w:szCs w:val="28"/>
        </w:rPr>
        <w:t>in order to</w:t>
      </w:r>
      <w:proofErr w:type="gramEnd"/>
      <w:r w:rsidRPr="00F465BC">
        <w:rPr>
          <w:rFonts w:cstheme="minorHAnsi"/>
          <w:sz w:val="28"/>
          <w:szCs w:val="28"/>
        </w:rPr>
        <w:t xml:space="preserve"> develop responsible global citizens. We promote individuality, excellence and enjoyment enabling everyone to fulfil their potential.</w:t>
      </w:r>
      <w:r w:rsidR="00F465BC">
        <w:rPr>
          <w:rFonts w:cstheme="minorHAnsi"/>
          <w:sz w:val="28"/>
          <w:szCs w:val="28"/>
        </w:rPr>
        <w:t xml:space="preserve"> </w:t>
      </w:r>
    </w:p>
    <w:p w14:paraId="4588D817" w14:textId="77777777" w:rsidR="00242224" w:rsidRDefault="00242224" w:rsidP="00242224">
      <w:pPr>
        <w:spacing w:after="0" w:line="240" w:lineRule="auto"/>
        <w:rPr>
          <w:rFonts w:cstheme="minorHAnsi"/>
          <w:sz w:val="28"/>
          <w:szCs w:val="28"/>
        </w:rPr>
      </w:pPr>
    </w:p>
    <w:p w14:paraId="024B23F9" w14:textId="2CD6BFCD" w:rsidR="00F465BC" w:rsidRDefault="00F465BC" w:rsidP="00242224">
      <w:pPr>
        <w:spacing w:after="0" w:line="240" w:lineRule="auto"/>
        <w:rPr>
          <w:rFonts w:cstheme="minorHAnsi"/>
          <w:sz w:val="28"/>
          <w:szCs w:val="28"/>
        </w:rPr>
      </w:pPr>
      <w:r>
        <w:rPr>
          <w:rFonts w:cstheme="minorHAnsi"/>
          <w:sz w:val="28"/>
          <w:szCs w:val="28"/>
        </w:rPr>
        <w:t xml:space="preserve">Our new </w:t>
      </w:r>
      <w:r w:rsidRPr="002A403B">
        <w:rPr>
          <w:rFonts w:cstheme="minorHAnsi"/>
          <w:sz w:val="28"/>
          <w:szCs w:val="28"/>
        </w:rPr>
        <w:t>‘Curriculum of Hope’</w:t>
      </w:r>
      <w:r>
        <w:rPr>
          <w:rFonts w:cstheme="minorHAnsi"/>
          <w:sz w:val="28"/>
          <w:szCs w:val="28"/>
        </w:rPr>
        <w:t xml:space="preserve"> approach to learning is designed to inspire and engage children to learn a meaningful curriculum underpinned and led by key concepts and questions – please visit </w:t>
      </w:r>
      <w:hyperlink r:id="rId9" w:history="1">
        <w:r w:rsidRPr="004F760E">
          <w:rPr>
            <w:rStyle w:val="Hyperlink"/>
            <w:rFonts w:cstheme="minorHAnsi"/>
            <w:sz w:val="28"/>
            <w:szCs w:val="28"/>
          </w:rPr>
          <w:t>https://twineham.eschools.co.uk/website/our_curriculum_at_twineham/25262</w:t>
        </w:r>
      </w:hyperlink>
      <w:r>
        <w:rPr>
          <w:rFonts w:cstheme="minorHAnsi"/>
          <w:sz w:val="28"/>
          <w:szCs w:val="28"/>
        </w:rPr>
        <w:t xml:space="preserve"> for more information.</w:t>
      </w:r>
    </w:p>
    <w:p w14:paraId="50285F93" w14:textId="77777777" w:rsidR="00242224" w:rsidRPr="00F465BC" w:rsidRDefault="00242224" w:rsidP="00242224">
      <w:pPr>
        <w:spacing w:after="0" w:line="240" w:lineRule="auto"/>
        <w:rPr>
          <w:rFonts w:cstheme="minorHAnsi"/>
          <w:sz w:val="28"/>
          <w:szCs w:val="28"/>
        </w:rPr>
      </w:pPr>
    </w:p>
    <w:p w14:paraId="269EB9CC" w14:textId="043B45BB" w:rsidR="00F9026A" w:rsidRPr="00F465BC" w:rsidRDefault="00C109C3" w:rsidP="00242224">
      <w:pPr>
        <w:spacing w:after="0" w:line="240" w:lineRule="auto"/>
        <w:rPr>
          <w:rFonts w:cstheme="minorHAnsi"/>
          <w:sz w:val="28"/>
          <w:szCs w:val="28"/>
        </w:rPr>
      </w:pPr>
      <w:r w:rsidRPr="00F465BC">
        <w:rPr>
          <w:rFonts w:cstheme="minorHAnsi"/>
          <w:b/>
          <w:bCs/>
          <w:sz w:val="28"/>
          <w:szCs w:val="28"/>
        </w:rPr>
        <w:t xml:space="preserve">Admission of </w:t>
      </w:r>
      <w:r w:rsidR="00C97AFE">
        <w:rPr>
          <w:rFonts w:cstheme="minorHAnsi"/>
          <w:b/>
          <w:bCs/>
          <w:sz w:val="28"/>
          <w:szCs w:val="28"/>
        </w:rPr>
        <w:t>children with disabilities</w:t>
      </w:r>
      <w:r w:rsidRPr="00F465BC">
        <w:rPr>
          <w:rFonts w:cstheme="minorHAnsi"/>
          <w:sz w:val="28"/>
          <w:szCs w:val="28"/>
        </w:rPr>
        <w:t xml:space="preserve"> </w:t>
      </w:r>
    </w:p>
    <w:p w14:paraId="7338A584" w14:textId="41BA6F33" w:rsidR="00F9026A" w:rsidRDefault="00C97AFE" w:rsidP="00242224">
      <w:pPr>
        <w:spacing w:after="0" w:line="240" w:lineRule="auto"/>
        <w:rPr>
          <w:rFonts w:cstheme="minorHAnsi"/>
          <w:sz w:val="28"/>
          <w:szCs w:val="28"/>
        </w:rPr>
      </w:pPr>
      <w:r>
        <w:rPr>
          <w:rFonts w:cstheme="minorHAnsi"/>
          <w:sz w:val="28"/>
          <w:szCs w:val="28"/>
        </w:rPr>
        <w:t xml:space="preserve">As a mainstream school, </w:t>
      </w:r>
      <w:r w:rsidR="00C109C3" w:rsidRPr="00F465BC">
        <w:rPr>
          <w:rFonts w:cstheme="minorHAnsi"/>
          <w:sz w:val="28"/>
          <w:szCs w:val="28"/>
        </w:rPr>
        <w:t>our admissions are managed by West Sussex. We strive to ensure that all children are welcome and treated with equity at our school, including ensuring adjustments are made to allow full access to the curriculum. We work with individual families as needed to do this. Please see the q</w:t>
      </w:r>
      <w:r>
        <w:rPr>
          <w:rFonts w:cstheme="minorHAnsi"/>
          <w:sz w:val="28"/>
          <w:szCs w:val="28"/>
        </w:rPr>
        <w:t xml:space="preserve">uestions below to find out more, including </w:t>
      </w:r>
      <w:r w:rsidR="00C109C3" w:rsidRPr="00F465BC">
        <w:rPr>
          <w:rFonts w:cstheme="minorHAnsi"/>
          <w:sz w:val="28"/>
          <w:szCs w:val="28"/>
        </w:rPr>
        <w:t xml:space="preserve">question 9 for information on accessibility. </w:t>
      </w:r>
    </w:p>
    <w:p w14:paraId="3E494F0D" w14:textId="77777777" w:rsidR="00C97AFE" w:rsidRDefault="00C97AFE" w:rsidP="00242224">
      <w:pPr>
        <w:spacing w:after="0" w:line="240" w:lineRule="auto"/>
        <w:rPr>
          <w:rFonts w:cstheme="minorHAnsi"/>
          <w:b/>
          <w:bCs/>
          <w:sz w:val="28"/>
          <w:szCs w:val="28"/>
        </w:rPr>
      </w:pPr>
    </w:p>
    <w:p w14:paraId="53867CC8" w14:textId="341FAD54" w:rsidR="00F9026A" w:rsidRPr="00F465BC" w:rsidRDefault="00242224" w:rsidP="00242224">
      <w:pPr>
        <w:spacing w:after="0" w:line="240" w:lineRule="auto"/>
        <w:rPr>
          <w:rFonts w:cstheme="minorHAnsi"/>
          <w:sz w:val="28"/>
          <w:szCs w:val="28"/>
        </w:rPr>
      </w:pPr>
      <w:r>
        <w:rPr>
          <w:rFonts w:cstheme="minorHAnsi"/>
          <w:b/>
          <w:bCs/>
          <w:sz w:val="28"/>
          <w:szCs w:val="28"/>
        </w:rPr>
        <w:lastRenderedPageBreak/>
        <w:t>Pupil</w:t>
      </w:r>
      <w:r w:rsidR="00C109C3" w:rsidRPr="00F465BC">
        <w:rPr>
          <w:rFonts w:cstheme="minorHAnsi"/>
          <w:b/>
          <w:bCs/>
          <w:sz w:val="28"/>
          <w:szCs w:val="28"/>
        </w:rPr>
        <w:t xml:space="preserve"> Voice</w:t>
      </w:r>
      <w:r w:rsidR="00C109C3" w:rsidRPr="00F465BC">
        <w:rPr>
          <w:rFonts w:cstheme="minorHAnsi"/>
          <w:sz w:val="28"/>
          <w:szCs w:val="28"/>
        </w:rPr>
        <w:t xml:space="preserve"> </w:t>
      </w:r>
    </w:p>
    <w:p w14:paraId="13536080" w14:textId="46D53468" w:rsidR="00C97AFE" w:rsidRDefault="00C109C3" w:rsidP="00242224">
      <w:pPr>
        <w:spacing w:after="0" w:line="240" w:lineRule="auto"/>
        <w:rPr>
          <w:rFonts w:cstheme="minorHAnsi"/>
          <w:sz w:val="28"/>
          <w:szCs w:val="28"/>
        </w:rPr>
      </w:pPr>
      <w:r w:rsidRPr="00F465BC">
        <w:rPr>
          <w:rFonts w:cstheme="minorHAnsi"/>
          <w:sz w:val="28"/>
          <w:szCs w:val="28"/>
        </w:rPr>
        <w:t>All children are encouraged to talk about their learning and share their views throughout the school day. Children with SEND are asked key questions about their learning before</w:t>
      </w:r>
      <w:r w:rsidR="00F9026A" w:rsidRPr="00F465BC">
        <w:rPr>
          <w:rFonts w:cstheme="minorHAnsi"/>
          <w:sz w:val="28"/>
          <w:szCs w:val="28"/>
        </w:rPr>
        <w:t xml:space="preserve"> and during</w:t>
      </w:r>
      <w:r w:rsidRPr="00F465BC">
        <w:rPr>
          <w:rFonts w:cstheme="minorHAnsi"/>
          <w:sz w:val="28"/>
          <w:szCs w:val="28"/>
        </w:rPr>
        <w:t xml:space="preserve"> reviews so that their voice can be included. </w:t>
      </w:r>
      <w:r w:rsidRPr="002A403B">
        <w:rPr>
          <w:rFonts w:cstheme="minorHAnsi"/>
          <w:sz w:val="28"/>
          <w:szCs w:val="28"/>
        </w:rPr>
        <w:t xml:space="preserve">Child views are requested at the </w:t>
      </w:r>
      <w:r w:rsidR="002A403B">
        <w:rPr>
          <w:rFonts w:cstheme="minorHAnsi"/>
          <w:sz w:val="28"/>
          <w:szCs w:val="28"/>
        </w:rPr>
        <w:t>regularly as part of the EHCP and ILP Review process</w:t>
      </w:r>
      <w:r w:rsidRPr="002A403B">
        <w:rPr>
          <w:rFonts w:cstheme="minorHAnsi"/>
          <w:sz w:val="28"/>
          <w:szCs w:val="28"/>
        </w:rPr>
        <w:t xml:space="preserve"> so that we can see how useful the children feel they have found the provision. Adults will read the questions and scribe for children who need it.</w:t>
      </w:r>
      <w:r w:rsidRPr="00F465BC">
        <w:rPr>
          <w:rFonts w:cstheme="minorHAnsi"/>
          <w:sz w:val="28"/>
          <w:szCs w:val="28"/>
        </w:rPr>
        <w:t xml:space="preserve"> We also use emotion face pictures and other </w:t>
      </w:r>
      <w:r w:rsidR="00F9026A" w:rsidRPr="00F465BC">
        <w:rPr>
          <w:rFonts w:cstheme="minorHAnsi"/>
          <w:sz w:val="28"/>
          <w:szCs w:val="28"/>
        </w:rPr>
        <w:t xml:space="preserve">creative </w:t>
      </w:r>
      <w:r w:rsidRPr="00F465BC">
        <w:rPr>
          <w:rFonts w:cstheme="minorHAnsi"/>
          <w:sz w:val="28"/>
          <w:szCs w:val="28"/>
        </w:rPr>
        <w:t>resources</w:t>
      </w:r>
      <w:r w:rsidR="00F9026A" w:rsidRPr="00F465BC">
        <w:rPr>
          <w:rFonts w:cstheme="minorHAnsi"/>
          <w:sz w:val="28"/>
          <w:szCs w:val="28"/>
        </w:rPr>
        <w:t>, adapted appropriately to their needs and abilities,</w:t>
      </w:r>
      <w:r w:rsidRPr="00F465BC">
        <w:rPr>
          <w:rFonts w:cstheme="minorHAnsi"/>
          <w:sz w:val="28"/>
          <w:szCs w:val="28"/>
        </w:rPr>
        <w:t xml:space="preserve"> to help capture their views. </w:t>
      </w:r>
    </w:p>
    <w:p w14:paraId="1992BE50" w14:textId="77777777" w:rsidR="00C97AFE" w:rsidRDefault="00C97AFE" w:rsidP="00242224">
      <w:pPr>
        <w:spacing w:after="0" w:line="240" w:lineRule="auto"/>
        <w:rPr>
          <w:rFonts w:cstheme="minorHAnsi"/>
          <w:sz w:val="28"/>
          <w:szCs w:val="28"/>
        </w:rPr>
      </w:pPr>
    </w:p>
    <w:p w14:paraId="62F2F62F" w14:textId="3475783E" w:rsidR="00F9026A" w:rsidRPr="00F465BC" w:rsidRDefault="00C109C3" w:rsidP="00242224">
      <w:pPr>
        <w:spacing w:after="0" w:line="240" w:lineRule="auto"/>
        <w:rPr>
          <w:rFonts w:cstheme="minorHAnsi"/>
          <w:sz w:val="28"/>
          <w:szCs w:val="28"/>
        </w:rPr>
      </w:pPr>
      <w:r w:rsidRPr="00C97AFE">
        <w:rPr>
          <w:rFonts w:cstheme="minorHAnsi"/>
          <w:b/>
          <w:sz w:val="28"/>
          <w:szCs w:val="28"/>
        </w:rPr>
        <w:t>Parent/Carer Participation:</w:t>
      </w:r>
      <w:r w:rsidRPr="00F465BC">
        <w:rPr>
          <w:rFonts w:cstheme="minorHAnsi"/>
          <w:sz w:val="28"/>
          <w:szCs w:val="28"/>
        </w:rPr>
        <w:t xml:space="preserve"> Parent/carer participation is a core part of the framework for children and young people with SEND. Please see </w:t>
      </w:r>
      <w:r w:rsidRPr="00875873">
        <w:rPr>
          <w:rFonts w:cstheme="minorHAnsi"/>
          <w:sz w:val="28"/>
          <w:szCs w:val="28"/>
        </w:rPr>
        <w:t>our SEND Policy</w:t>
      </w:r>
      <w:r w:rsidRPr="00F465BC">
        <w:rPr>
          <w:rFonts w:cstheme="minorHAnsi"/>
          <w:sz w:val="28"/>
          <w:szCs w:val="28"/>
        </w:rPr>
        <w:t xml:space="preserve"> for more information on their part in the graduated response.</w:t>
      </w:r>
    </w:p>
    <w:p w14:paraId="4057EA24" w14:textId="3D6534AF" w:rsidR="00F9026A" w:rsidRPr="00F465BC" w:rsidRDefault="00F9026A" w:rsidP="00242224">
      <w:pPr>
        <w:spacing w:after="0" w:line="240" w:lineRule="auto"/>
        <w:rPr>
          <w:rFonts w:cstheme="minorHAnsi"/>
          <w:sz w:val="28"/>
          <w:szCs w:val="28"/>
        </w:rPr>
      </w:pPr>
    </w:p>
    <w:p w14:paraId="295D0294" w14:textId="23CFC34B" w:rsidR="00F9026A" w:rsidRDefault="00F465BC" w:rsidP="00242224">
      <w:pPr>
        <w:spacing w:after="0" w:line="240" w:lineRule="auto"/>
        <w:rPr>
          <w:rFonts w:cstheme="minorHAnsi"/>
          <w:sz w:val="28"/>
          <w:szCs w:val="28"/>
        </w:rPr>
      </w:pPr>
      <w:r>
        <w:rPr>
          <w:rFonts w:cstheme="minorHAnsi"/>
          <w:b/>
          <w:bCs/>
          <w:sz w:val="28"/>
          <w:szCs w:val="28"/>
        </w:rPr>
        <w:t>L</w:t>
      </w:r>
      <w:r w:rsidR="00F9026A" w:rsidRPr="00F465BC">
        <w:rPr>
          <w:rFonts w:cstheme="minorHAnsi"/>
          <w:b/>
          <w:bCs/>
          <w:sz w:val="28"/>
          <w:szCs w:val="28"/>
        </w:rPr>
        <w:t>ocal Offer</w:t>
      </w:r>
    </w:p>
    <w:p w14:paraId="7483EA1C" w14:textId="3B565F11" w:rsidR="00F465BC" w:rsidRDefault="00000000" w:rsidP="00242224">
      <w:pPr>
        <w:spacing w:after="0" w:line="240" w:lineRule="auto"/>
        <w:rPr>
          <w:rFonts w:cstheme="minorHAnsi"/>
          <w:b/>
          <w:bCs/>
          <w:color w:val="0070C0"/>
          <w:sz w:val="28"/>
          <w:szCs w:val="28"/>
        </w:rPr>
      </w:pPr>
      <w:hyperlink r:id="rId10" w:history="1">
        <w:r w:rsidR="00F465BC" w:rsidRPr="004F760E">
          <w:rPr>
            <w:rStyle w:val="Hyperlink"/>
            <w:rFonts w:cstheme="minorHAnsi"/>
            <w:b/>
            <w:bCs/>
            <w:sz w:val="28"/>
            <w:szCs w:val="28"/>
          </w:rPr>
          <w:t>https://westsussex.local-offer.org/</w:t>
        </w:r>
      </w:hyperlink>
    </w:p>
    <w:p w14:paraId="0D1EE79E" w14:textId="73EC6EF8" w:rsidR="005C5591" w:rsidRPr="00F465BC" w:rsidRDefault="00C109C3" w:rsidP="00242224">
      <w:pPr>
        <w:spacing w:after="0" w:line="240" w:lineRule="auto"/>
        <w:rPr>
          <w:rFonts w:cstheme="minorHAnsi"/>
          <w:sz w:val="28"/>
          <w:szCs w:val="28"/>
        </w:rPr>
      </w:pPr>
      <w:r w:rsidRPr="00F465BC">
        <w:rPr>
          <w:rFonts w:cstheme="minorHAnsi"/>
          <w:sz w:val="28"/>
          <w:szCs w:val="28"/>
        </w:rPr>
        <w:t xml:space="preserve">School responses to parent/carer questions as part of our Local Offer. </w:t>
      </w:r>
    </w:p>
    <w:p w14:paraId="506A1B0D" w14:textId="77777777" w:rsidR="005C5591" w:rsidRPr="00F465BC" w:rsidRDefault="005C5591" w:rsidP="00242224">
      <w:pPr>
        <w:spacing w:after="0" w:line="240" w:lineRule="auto"/>
        <w:rPr>
          <w:rFonts w:cstheme="minorHAnsi"/>
          <w:sz w:val="28"/>
          <w:szCs w:val="28"/>
        </w:rPr>
      </w:pPr>
    </w:p>
    <w:p w14:paraId="7CC8AD1D" w14:textId="77777777" w:rsidR="005C5591" w:rsidRPr="00F465BC" w:rsidRDefault="00C109C3" w:rsidP="00242224">
      <w:pPr>
        <w:spacing w:after="0" w:line="240" w:lineRule="auto"/>
        <w:rPr>
          <w:rFonts w:cstheme="minorHAnsi"/>
          <w:sz w:val="28"/>
          <w:szCs w:val="28"/>
        </w:rPr>
      </w:pPr>
      <w:r w:rsidRPr="00F465BC">
        <w:rPr>
          <w:rFonts w:cstheme="minorHAnsi"/>
          <w:b/>
          <w:bCs/>
          <w:sz w:val="28"/>
          <w:szCs w:val="28"/>
        </w:rPr>
        <w:t>1a. How does the school know if children need extra help?</w:t>
      </w:r>
      <w:r w:rsidRPr="00F465BC">
        <w:rPr>
          <w:rFonts w:cstheme="minorHAnsi"/>
          <w:sz w:val="28"/>
          <w:szCs w:val="28"/>
        </w:rPr>
        <w:t xml:space="preserve"> </w:t>
      </w:r>
    </w:p>
    <w:p w14:paraId="61F2C9EC" w14:textId="0787B8C9" w:rsidR="005C5591" w:rsidRPr="00F465BC" w:rsidRDefault="00C109C3" w:rsidP="00242224">
      <w:pPr>
        <w:spacing w:after="0" w:line="240" w:lineRule="auto"/>
        <w:rPr>
          <w:rFonts w:cstheme="minorHAnsi"/>
          <w:sz w:val="28"/>
          <w:szCs w:val="28"/>
        </w:rPr>
      </w:pPr>
      <w:r w:rsidRPr="00F465BC">
        <w:rPr>
          <w:rFonts w:cstheme="minorHAnsi"/>
          <w:sz w:val="28"/>
          <w:szCs w:val="28"/>
        </w:rPr>
        <w:t xml:space="preserve">Information communicated during transition from previous settings. </w:t>
      </w:r>
    </w:p>
    <w:p w14:paraId="48BF45CA" w14:textId="77777777" w:rsidR="005C5591" w:rsidRPr="00F465BC" w:rsidRDefault="00C109C3" w:rsidP="00242224">
      <w:pPr>
        <w:spacing w:after="0" w:line="240" w:lineRule="auto"/>
        <w:rPr>
          <w:rFonts w:cstheme="minorHAnsi"/>
          <w:sz w:val="28"/>
          <w:szCs w:val="28"/>
        </w:rPr>
      </w:pPr>
      <w:r w:rsidRPr="00F465BC">
        <w:rPr>
          <w:rFonts w:cstheme="minorHAnsi"/>
          <w:sz w:val="28"/>
          <w:szCs w:val="28"/>
        </w:rPr>
        <w:t xml:space="preserve">Parent comments. </w:t>
      </w:r>
    </w:p>
    <w:p w14:paraId="772D84AC" w14:textId="77777777" w:rsidR="005C5591" w:rsidRPr="00F465BC" w:rsidRDefault="00C109C3" w:rsidP="00242224">
      <w:pPr>
        <w:spacing w:after="0" w:line="240" w:lineRule="auto"/>
        <w:rPr>
          <w:rFonts w:cstheme="minorHAnsi"/>
          <w:sz w:val="28"/>
          <w:szCs w:val="28"/>
        </w:rPr>
      </w:pPr>
      <w:r w:rsidRPr="00F465BC">
        <w:rPr>
          <w:rFonts w:cstheme="minorHAnsi"/>
          <w:sz w:val="28"/>
          <w:szCs w:val="28"/>
        </w:rPr>
        <w:t xml:space="preserve">Outside professional reports. </w:t>
      </w:r>
    </w:p>
    <w:p w14:paraId="3417B2A2" w14:textId="77777777" w:rsidR="005C5591" w:rsidRPr="00F465BC" w:rsidRDefault="00C109C3" w:rsidP="00242224">
      <w:pPr>
        <w:spacing w:after="0" w:line="240" w:lineRule="auto"/>
        <w:rPr>
          <w:rFonts w:cstheme="minorHAnsi"/>
          <w:sz w:val="28"/>
          <w:szCs w:val="28"/>
        </w:rPr>
      </w:pPr>
      <w:r w:rsidRPr="00F465BC">
        <w:rPr>
          <w:rFonts w:cstheme="minorHAnsi"/>
          <w:sz w:val="28"/>
          <w:szCs w:val="28"/>
        </w:rPr>
        <w:t xml:space="preserve">School data tracking systems, including pupil progress meetings. </w:t>
      </w:r>
    </w:p>
    <w:p w14:paraId="2E4BE6C3" w14:textId="77777777" w:rsidR="005C5591" w:rsidRDefault="00C109C3" w:rsidP="00242224">
      <w:pPr>
        <w:spacing w:after="0" w:line="240" w:lineRule="auto"/>
        <w:rPr>
          <w:rFonts w:cstheme="minorHAnsi"/>
          <w:sz w:val="28"/>
          <w:szCs w:val="28"/>
        </w:rPr>
      </w:pPr>
      <w:r w:rsidRPr="00F465BC">
        <w:rPr>
          <w:rFonts w:cstheme="minorHAnsi"/>
          <w:sz w:val="28"/>
          <w:szCs w:val="28"/>
        </w:rPr>
        <w:t xml:space="preserve">Staff observations. </w:t>
      </w:r>
    </w:p>
    <w:p w14:paraId="141C857D" w14:textId="18B90C7E" w:rsidR="00A61DBB" w:rsidRPr="00F465BC" w:rsidRDefault="00A61DBB" w:rsidP="00242224">
      <w:pPr>
        <w:spacing w:after="0" w:line="240" w:lineRule="auto"/>
        <w:rPr>
          <w:rFonts w:cstheme="minorHAnsi"/>
          <w:sz w:val="28"/>
          <w:szCs w:val="28"/>
        </w:rPr>
      </w:pPr>
      <w:r>
        <w:rPr>
          <w:rFonts w:cstheme="minorHAnsi"/>
          <w:sz w:val="28"/>
          <w:szCs w:val="28"/>
        </w:rPr>
        <w:t xml:space="preserve">Assess, Plan, Do, Review cycle. </w:t>
      </w:r>
    </w:p>
    <w:p w14:paraId="30483583" w14:textId="77777777" w:rsidR="005C5591" w:rsidRPr="00F465BC" w:rsidRDefault="005C5591" w:rsidP="00242224">
      <w:pPr>
        <w:spacing w:after="0" w:line="240" w:lineRule="auto"/>
        <w:rPr>
          <w:rFonts w:cstheme="minorHAnsi"/>
          <w:sz w:val="28"/>
          <w:szCs w:val="28"/>
        </w:rPr>
      </w:pPr>
    </w:p>
    <w:p w14:paraId="21623945" w14:textId="77777777" w:rsidR="005C5591" w:rsidRPr="00F465BC" w:rsidRDefault="00C109C3" w:rsidP="00242224">
      <w:pPr>
        <w:spacing w:after="0" w:line="240" w:lineRule="auto"/>
        <w:rPr>
          <w:rFonts w:cstheme="minorHAnsi"/>
          <w:b/>
          <w:bCs/>
          <w:sz w:val="28"/>
          <w:szCs w:val="28"/>
        </w:rPr>
      </w:pPr>
      <w:r w:rsidRPr="00F465BC">
        <w:rPr>
          <w:rFonts w:cstheme="minorHAnsi"/>
          <w:b/>
          <w:bCs/>
          <w:sz w:val="28"/>
          <w:szCs w:val="28"/>
        </w:rPr>
        <w:t xml:space="preserve">1b. What should I do if I think my child may have SEND? </w:t>
      </w:r>
    </w:p>
    <w:p w14:paraId="6859C6E1" w14:textId="2391565E" w:rsidR="005C5591" w:rsidRPr="00F465BC" w:rsidRDefault="005C5591" w:rsidP="00242224">
      <w:pPr>
        <w:spacing w:after="0" w:line="240" w:lineRule="auto"/>
        <w:rPr>
          <w:rFonts w:cstheme="minorHAnsi"/>
          <w:sz w:val="28"/>
          <w:szCs w:val="28"/>
        </w:rPr>
      </w:pPr>
      <w:r w:rsidRPr="00F465BC">
        <w:rPr>
          <w:rFonts w:cstheme="minorHAnsi"/>
          <w:sz w:val="28"/>
          <w:szCs w:val="28"/>
        </w:rPr>
        <w:t xml:space="preserve">Your first point of contact should be the </w:t>
      </w:r>
      <w:r w:rsidR="00A61DBB">
        <w:rPr>
          <w:rFonts w:cstheme="minorHAnsi"/>
          <w:sz w:val="28"/>
          <w:szCs w:val="28"/>
        </w:rPr>
        <w:t>C</w:t>
      </w:r>
      <w:r w:rsidRPr="00F465BC">
        <w:rPr>
          <w:rFonts w:cstheme="minorHAnsi"/>
          <w:sz w:val="28"/>
          <w:szCs w:val="28"/>
        </w:rPr>
        <w:t xml:space="preserve">lass Teacher. </w:t>
      </w:r>
      <w:r w:rsidR="00C109C3" w:rsidRPr="00F465BC">
        <w:rPr>
          <w:rFonts w:cstheme="minorHAnsi"/>
          <w:sz w:val="28"/>
          <w:szCs w:val="28"/>
        </w:rPr>
        <w:t>Speak to</w:t>
      </w:r>
      <w:r w:rsidRPr="00F465BC">
        <w:rPr>
          <w:rFonts w:cstheme="minorHAnsi"/>
          <w:sz w:val="28"/>
          <w:szCs w:val="28"/>
        </w:rPr>
        <w:t xml:space="preserve">, email or communicate via </w:t>
      </w:r>
      <w:r w:rsidRPr="00875873">
        <w:rPr>
          <w:rFonts w:cstheme="minorHAnsi"/>
          <w:sz w:val="28"/>
          <w:szCs w:val="28"/>
        </w:rPr>
        <w:t>Seesaw,</w:t>
      </w:r>
      <w:r w:rsidR="00C109C3" w:rsidRPr="00F465BC">
        <w:rPr>
          <w:rFonts w:cstheme="minorHAnsi"/>
          <w:sz w:val="28"/>
          <w:szCs w:val="28"/>
        </w:rPr>
        <w:t xml:space="preserve"> your child’s class teacher to raise your concern, the easiest time to catch them to make an appointment is at the end of the day when they have finished seeing the children safely to their parents. </w:t>
      </w:r>
    </w:p>
    <w:p w14:paraId="73BF0971" w14:textId="47B46968" w:rsidR="00D3603D" w:rsidRDefault="00C109C3" w:rsidP="00242224">
      <w:pPr>
        <w:spacing w:after="0" w:line="240" w:lineRule="auto"/>
      </w:pPr>
      <w:r w:rsidRPr="00F465BC">
        <w:rPr>
          <w:rFonts w:cstheme="minorHAnsi"/>
          <w:sz w:val="28"/>
          <w:szCs w:val="28"/>
        </w:rPr>
        <w:t>Speak to the</w:t>
      </w:r>
      <w:r w:rsidR="005C5591" w:rsidRPr="00F465BC">
        <w:rPr>
          <w:rFonts w:cstheme="minorHAnsi"/>
          <w:sz w:val="28"/>
          <w:szCs w:val="28"/>
        </w:rPr>
        <w:t xml:space="preserve"> SENDCo</w:t>
      </w:r>
      <w:r w:rsidRPr="00F465BC">
        <w:rPr>
          <w:rFonts w:cstheme="minorHAnsi"/>
          <w:sz w:val="28"/>
          <w:szCs w:val="28"/>
        </w:rPr>
        <w:t xml:space="preserve"> to discuss what to do next. You </w:t>
      </w:r>
      <w:r w:rsidR="005C5591" w:rsidRPr="00F465BC">
        <w:rPr>
          <w:rFonts w:cstheme="minorHAnsi"/>
          <w:sz w:val="28"/>
          <w:szCs w:val="28"/>
        </w:rPr>
        <w:t xml:space="preserve">may call the school office or </w:t>
      </w:r>
      <w:r w:rsidRPr="00F465BC">
        <w:rPr>
          <w:rFonts w:cstheme="minorHAnsi"/>
          <w:sz w:val="28"/>
          <w:szCs w:val="28"/>
        </w:rPr>
        <w:t xml:space="preserve">email Mrs </w:t>
      </w:r>
      <w:r w:rsidR="00A61DBB">
        <w:rPr>
          <w:rFonts w:cstheme="minorHAnsi"/>
          <w:sz w:val="28"/>
          <w:szCs w:val="28"/>
        </w:rPr>
        <w:t>Fitzgerald</w:t>
      </w:r>
      <w:r w:rsidR="00D3603D" w:rsidRPr="00F465BC">
        <w:rPr>
          <w:rFonts w:cstheme="minorHAnsi"/>
          <w:sz w:val="28"/>
          <w:szCs w:val="28"/>
        </w:rPr>
        <w:t xml:space="preserve"> directly at </w:t>
      </w:r>
      <w:hyperlink r:id="rId11" w:history="1">
        <w:r w:rsidR="00A61DBB" w:rsidRPr="00A61DBB">
          <w:rPr>
            <w:rStyle w:val="Hyperlink"/>
            <w:sz w:val="24"/>
            <w:szCs w:val="24"/>
          </w:rPr>
          <w:t>mfitzgerald@twineham.w-sussex.sch.uk</w:t>
        </w:r>
      </w:hyperlink>
      <w:r w:rsidR="00A61DBB" w:rsidRPr="00A61DBB">
        <w:rPr>
          <w:sz w:val="24"/>
          <w:szCs w:val="24"/>
        </w:rPr>
        <w:t>.</w:t>
      </w:r>
    </w:p>
    <w:p w14:paraId="65EC0575" w14:textId="77777777" w:rsidR="00A61DBB" w:rsidRPr="00F465BC" w:rsidRDefault="00A61DBB" w:rsidP="00242224">
      <w:pPr>
        <w:spacing w:after="0" w:line="240" w:lineRule="auto"/>
        <w:rPr>
          <w:rFonts w:cstheme="minorHAnsi"/>
          <w:sz w:val="28"/>
          <w:szCs w:val="28"/>
        </w:rPr>
      </w:pPr>
    </w:p>
    <w:p w14:paraId="2F130FFC" w14:textId="3A9F2555" w:rsidR="005C5591" w:rsidRPr="00F465BC" w:rsidRDefault="00D3603D" w:rsidP="00242224">
      <w:pPr>
        <w:spacing w:after="0" w:line="240" w:lineRule="auto"/>
        <w:rPr>
          <w:rFonts w:cstheme="minorHAnsi"/>
          <w:sz w:val="28"/>
          <w:szCs w:val="28"/>
        </w:rPr>
      </w:pPr>
      <w:r w:rsidRPr="00F465BC">
        <w:rPr>
          <w:rFonts w:cstheme="minorHAnsi"/>
          <w:sz w:val="28"/>
          <w:szCs w:val="28"/>
        </w:rPr>
        <w:t xml:space="preserve">You </w:t>
      </w:r>
      <w:r w:rsidR="00F465BC">
        <w:rPr>
          <w:rFonts w:cstheme="minorHAnsi"/>
          <w:sz w:val="28"/>
          <w:szCs w:val="28"/>
        </w:rPr>
        <w:t>can also contact the M</w:t>
      </w:r>
      <w:r w:rsidR="00A61DBB">
        <w:rPr>
          <w:rFonts w:cstheme="minorHAnsi"/>
          <w:sz w:val="28"/>
          <w:szCs w:val="28"/>
        </w:rPr>
        <w:t>rs Davy</w:t>
      </w:r>
      <w:r w:rsidR="00F465BC">
        <w:rPr>
          <w:rFonts w:cstheme="minorHAnsi"/>
          <w:sz w:val="28"/>
          <w:szCs w:val="28"/>
        </w:rPr>
        <w:t>, H</w:t>
      </w:r>
      <w:r w:rsidRPr="00F465BC">
        <w:rPr>
          <w:rFonts w:cstheme="minorHAnsi"/>
          <w:sz w:val="28"/>
          <w:szCs w:val="28"/>
        </w:rPr>
        <w:t xml:space="preserve">eadteacher, using </w:t>
      </w:r>
      <w:hyperlink r:id="rId12" w:history="1">
        <w:r w:rsidRPr="00F465BC">
          <w:rPr>
            <w:rStyle w:val="Hyperlink"/>
            <w:rFonts w:cstheme="minorHAnsi"/>
            <w:sz w:val="28"/>
            <w:szCs w:val="28"/>
          </w:rPr>
          <w:t>head@twineham.w-sussex.sch.uk</w:t>
        </w:r>
      </w:hyperlink>
    </w:p>
    <w:p w14:paraId="52F97AFA" w14:textId="77777777" w:rsidR="001B7DDA" w:rsidRPr="00F465BC" w:rsidRDefault="001B7DDA" w:rsidP="00242224">
      <w:pPr>
        <w:spacing w:after="0" w:line="240" w:lineRule="auto"/>
        <w:rPr>
          <w:rFonts w:cstheme="minorHAnsi"/>
          <w:sz w:val="28"/>
          <w:szCs w:val="28"/>
        </w:rPr>
      </w:pPr>
    </w:p>
    <w:p w14:paraId="03799867" w14:textId="77777777" w:rsidR="005C5591" w:rsidRPr="00F465BC" w:rsidRDefault="00C109C3" w:rsidP="00242224">
      <w:pPr>
        <w:spacing w:after="0" w:line="240" w:lineRule="auto"/>
        <w:rPr>
          <w:rFonts w:cstheme="minorHAnsi"/>
          <w:b/>
          <w:bCs/>
          <w:sz w:val="28"/>
          <w:szCs w:val="28"/>
        </w:rPr>
      </w:pPr>
      <w:r w:rsidRPr="00F465BC">
        <w:rPr>
          <w:rFonts w:cstheme="minorHAnsi"/>
          <w:b/>
          <w:bCs/>
          <w:sz w:val="28"/>
          <w:szCs w:val="28"/>
        </w:rPr>
        <w:t xml:space="preserve">2. How will school staff support my child? </w:t>
      </w:r>
    </w:p>
    <w:p w14:paraId="10E9F11E" w14:textId="77777777" w:rsidR="005C5591" w:rsidRPr="00F465BC" w:rsidRDefault="00C109C3" w:rsidP="00242224">
      <w:pPr>
        <w:spacing w:after="0" w:line="240" w:lineRule="auto"/>
        <w:rPr>
          <w:rFonts w:cstheme="minorHAnsi"/>
          <w:sz w:val="28"/>
          <w:szCs w:val="28"/>
        </w:rPr>
      </w:pPr>
      <w:r w:rsidRPr="00F465BC">
        <w:rPr>
          <w:rFonts w:cstheme="minorHAnsi"/>
          <w:sz w:val="28"/>
          <w:szCs w:val="28"/>
        </w:rPr>
        <w:t xml:space="preserve">High quality first teaching with differentiation is the first step in responding to SEND, this is a ‘universal’ approach for all learners. </w:t>
      </w:r>
    </w:p>
    <w:p w14:paraId="203D243D" w14:textId="77777777" w:rsidR="005C5591" w:rsidRPr="00F465BC" w:rsidRDefault="00C109C3" w:rsidP="00242224">
      <w:pPr>
        <w:spacing w:after="0" w:line="240" w:lineRule="auto"/>
        <w:rPr>
          <w:rFonts w:cstheme="minorHAnsi"/>
          <w:sz w:val="28"/>
          <w:szCs w:val="28"/>
        </w:rPr>
      </w:pPr>
      <w:r w:rsidRPr="00F465BC">
        <w:rPr>
          <w:rFonts w:cstheme="minorHAnsi"/>
          <w:sz w:val="28"/>
          <w:szCs w:val="28"/>
        </w:rPr>
        <w:t xml:space="preserve">We aim to teach in a dyslexia friendly way that will ensure good teaching for all learners using multi-sensory teaching methods throughout the school. </w:t>
      </w:r>
    </w:p>
    <w:p w14:paraId="6D531C9D" w14:textId="72399503" w:rsidR="005C5591" w:rsidRDefault="00C109C3" w:rsidP="00242224">
      <w:pPr>
        <w:spacing w:after="0" w:line="240" w:lineRule="auto"/>
        <w:rPr>
          <w:rFonts w:cstheme="minorHAnsi"/>
          <w:sz w:val="28"/>
          <w:szCs w:val="28"/>
        </w:rPr>
      </w:pPr>
      <w:r w:rsidRPr="00F465BC">
        <w:rPr>
          <w:rFonts w:cstheme="minorHAnsi"/>
          <w:sz w:val="28"/>
          <w:szCs w:val="28"/>
        </w:rPr>
        <w:t xml:space="preserve">We use a ‘graduated response’ to support which starts with ‘universal’ support, we use ‘targeted’ (specific support above and beyond what happens universally) and ‘specialist’ (using advice from outside professionals) approaches where appropriate. </w:t>
      </w:r>
    </w:p>
    <w:p w14:paraId="261692B8" w14:textId="77777777" w:rsidR="00C97AFE" w:rsidRPr="00F465BC" w:rsidRDefault="00C97AFE" w:rsidP="00242224">
      <w:pPr>
        <w:spacing w:after="0" w:line="240" w:lineRule="auto"/>
        <w:rPr>
          <w:rFonts w:cstheme="minorHAnsi"/>
          <w:sz w:val="28"/>
          <w:szCs w:val="28"/>
        </w:rPr>
      </w:pPr>
    </w:p>
    <w:p w14:paraId="36DCCD41" w14:textId="0690368E" w:rsidR="001B7DDA" w:rsidRDefault="00C109C3" w:rsidP="00242224">
      <w:pPr>
        <w:spacing w:after="0" w:line="240" w:lineRule="auto"/>
        <w:rPr>
          <w:rFonts w:cstheme="minorHAnsi"/>
          <w:sz w:val="28"/>
          <w:szCs w:val="28"/>
        </w:rPr>
      </w:pPr>
      <w:r w:rsidRPr="00F465BC">
        <w:rPr>
          <w:rFonts w:cstheme="minorHAnsi"/>
          <w:sz w:val="28"/>
          <w:szCs w:val="28"/>
        </w:rPr>
        <w:t xml:space="preserve">We approach each child’s individual needs as appropriate and have different forms of targeted support available including TA managed support programs and individual interventions. </w:t>
      </w:r>
    </w:p>
    <w:p w14:paraId="6589891A" w14:textId="77777777" w:rsidR="00C97AFE" w:rsidRPr="00F465BC" w:rsidRDefault="00C97AFE" w:rsidP="00242224">
      <w:pPr>
        <w:spacing w:after="0" w:line="240" w:lineRule="auto"/>
        <w:rPr>
          <w:rFonts w:cstheme="minorHAnsi"/>
          <w:sz w:val="28"/>
          <w:szCs w:val="28"/>
        </w:rPr>
      </w:pPr>
    </w:p>
    <w:p w14:paraId="6255DB2E" w14:textId="34DC7DE6" w:rsidR="005C5591" w:rsidRPr="00F465BC" w:rsidRDefault="00C109C3" w:rsidP="00242224">
      <w:pPr>
        <w:spacing w:after="0" w:line="240" w:lineRule="auto"/>
        <w:rPr>
          <w:rFonts w:cstheme="minorHAnsi"/>
          <w:sz w:val="28"/>
          <w:szCs w:val="28"/>
        </w:rPr>
      </w:pPr>
      <w:r w:rsidRPr="00F465BC">
        <w:rPr>
          <w:rFonts w:cstheme="minorHAnsi"/>
          <w:sz w:val="28"/>
          <w:szCs w:val="28"/>
        </w:rPr>
        <w:t>We seek specialist advice where appropriate and take on training as where needed to implement that advice.  Using recommended aids, such as laptops, coloured overlays, visual timetables, larger font, etc., and differentiating our teaching, for example, giving longer processing times, pre-teaching of key vocabulary, reading instructions aloud</w:t>
      </w:r>
      <w:r w:rsidR="004C119E">
        <w:rPr>
          <w:rFonts w:cstheme="minorHAnsi"/>
          <w:sz w:val="28"/>
          <w:szCs w:val="28"/>
        </w:rPr>
        <w:t xml:space="preserve">.  Work may need to be scaffolded, supported or broken down into manageable chunks.  Some children may require speech and language support using visuals and programs as recommended by Speech and Language Therapists, Educational Psychologists and external Advisory Teachers. </w:t>
      </w:r>
    </w:p>
    <w:p w14:paraId="38A3A7D6" w14:textId="77777777" w:rsidR="005C5591" w:rsidRPr="00F465BC" w:rsidRDefault="005C5591" w:rsidP="00242224">
      <w:pPr>
        <w:spacing w:after="0" w:line="240" w:lineRule="auto"/>
        <w:rPr>
          <w:rFonts w:cstheme="minorHAnsi"/>
          <w:sz w:val="28"/>
          <w:szCs w:val="28"/>
        </w:rPr>
      </w:pPr>
    </w:p>
    <w:p w14:paraId="09346C4C" w14:textId="77777777" w:rsidR="005C5591" w:rsidRPr="00F465BC" w:rsidRDefault="00C109C3" w:rsidP="00242224">
      <w:pPr>
        <w:spacing w:after="0" w:line="240" w:lineRule="auto"/>
        <w:rPr>
          <w:rFonts w:cstheme="minorHAnsi"/>
          <w:b/>
          <w:bCs/>
          <w:sz w:val="28"/>
          <w:szCs w:val="28"/>
        </w:rPr>
      </w:pPr>
      <w:r w:rsidRPr="00F465BC">
        <w:rPr>
          <w:rFonts w:cstheme="minorHAnsi"/>
          <w:b/>
          <w:bCs/>
          <w:sz w:val="28"/>
          <w:szCs w:val="28"/>
        </w:rPr>
        <w:t xml:space="preserve">3. How will the curriculum be matched to my child’s needs? </w:t>
      </w:r>
    </w:p>
    <w:p w14:paraId="0867DB4C" w14:textId="77777777" w:rsidR="005C5591" w:rsidRPr="00F465BC" w:rsidRDefault="00C109C3" w:rsidP="00242224">
      <w:pPr>
        <w:spacing w:after="0" w:line="240" w:lineRule="auto"/>
        <w:rPr>
          <w:rFonts w:cstheme="minorHAnsi"/>
          <w:sz w:val="28"/>
          <w:szCs w:val="28"/>
        </w:rPr>
      </w:pPr>
      <w:r w:rsidRPr="00F465BC">
        <w:rPr>
          <w:rFonts w:cstheme="minorHAnsi"/>
          <w:sz w:val="28"/>
          <w:szCs w:val="28"/>
        </w:rPr>
        <w:t xml:space="preserve">As a school, we aim for high quality teaching, differentiated for all individual needs. </w:t>
      </w:r>
    </w:p>
    <w:p w14:paraId="2274B6D4" w14:textId="4AF08695" w:rsidR="005C5591" w:rsidRPr="00F465BC" w:rsidRDefault="00C109C3" w:rsidP="00242224">
      <w:pPr>
        <w:spacing w:after="0" w:line="240" w:lineRule="auto"/>
        <w:rPr>
          <w:rFonts w:cstheme="minorHAnsi"/>
          <w:sz w:val="28"/>
          <w:szCs w:val="28"/>
        </w:rPr>
      </w:pPr>
      <w:r w:rsidRPr="00F465BC">
        <w:rPr>
          <w:rFonts w:cstheme="minorHAnsi"/>
          <w:sz w:val="28"/>
          <w:szCs w:val="28"/>
        </w:rPr>
        <w:t xml:space="preserve">We use an ‘assess, plan, do and review’ process. </w:t>
      </w:r>
    </w:p>
    <w:p w14:paraId="79616F57" w14:textId="77777777" w:rsidR="005C5591" w:rsidRPr="00F465BC" w:rsidRDefault="00C109C3" w:rsidP="00242224">
      <w:pPr>
        <w:spacing w:after="0" w:line="240" w:lineRule="auto"/>
        <w:rPr>
          <w:rFonts w:cstheme="minorHAnsi"/>
          <w:sz w:val="28"/>
          <w:szCs w:val="28"/>
        </w:rPr>
      </w:pPr>
      <w:r w:rsidRPr="00F465BC">
        <w:rPr>
          <w:rFonts w:cstheme="minorHAnsi"/>
          <w:sz w:val="28"/>
          <w:szCs w:val="28"/>
        </w:rPr>
        <w:t xml:space="preserve">We will track each child’s data over time to ensure progress. </w:t>
      </w:r>
    </w:p>
    <w:p w14:paraId="5C1A1D96" w14:textId="215090EB" w:rsidR="005C5591" w:rsidRPr="00F465BC" w:rsidRDefault="00C109C3" w:rsidP="00242224">
      <w:pPr>
        <w:spacing w:after="0" w:line="240" w:lineRule="auto"/>
        <w:rPr>
          <w:rFonts w:cstheme="minorHAnsi"/>
          <w:sz w:val="28"/>
          <w:szCs w:val="28"/>
        </w:rPr>
      </w:pPr>
      <w:r w:rsidRPr="00F465BC">
        <w:rPr>
          <w:rFonts w:cstheme="minorHAnsi"/>
          <w:sz w:val="28"/>
          <w:szCs w:val="28"/>
        </w:rPr>
        <w:t xml:space="preserve">With high level need we will personalise the curriculum as guided by </w:t>
      </w:r>
      <w:r w:rsidR="004C119E">
        <w:rPr>
          <w:rFonts w:cstheme="minorHAnsi"/>
          <w:sz w:val="28"/>
          <w:szCs w:val="28"/>
        </w:rPr>
        <w:t>external</w:t>
      </w:r>
      <w:r w:rsidRPr="00F465BC">
        <w:rPr>
          <w:rFonts w:cstheme="minorHAnsi"/>
          <w:sz w:val="28"/>
          <w:szCs w:val="28"/>
        </w:rPr>
        <w:t xml:space="preserve"> professionals. </w:t>
      </w:r>
    </w:p>
    <w:p w14:paraId="7208A3C3" w14:textId="77777777" w:rsidR="005C5591" w:rsidRPr="00F465BC" w:rsidRDefault="005C5591" w:rsidP="00242224">
      <w:pPr>
        <w:spacing w:after="0" w:line="240" w:lineRule="auto"/>
        <w:rPr>
          <w:rFonts w:cstheme="minorHAnsi"/>
          <w:sz w:val="28"/>
          <w:szCs w:val="28"/>
        </w:rPr>
      </w:pPr>
    </w:p>
    <w:p w14:paraId="5392FF79" w14:textId="77777777" w:rsidR="005C5591" w:rsidRPr="00F465BC" w:rsidRDefault="00C109C3" w:rsidP="00242224">
      <w:pPr>
        <w:spacing w:after="0" w:line="240" w:lineRule="auto"/>
        <w:rPr>
          <w:rFonts w:cstheme="minorHAnsi"/>
          <w:b/>
          <w:bCs/>
          <w:sz w:val="28"/>
          <w:szCs w:val="28"/>
        </w:rPr>
      </w:pPr>
      <w:r w:rsidRPr="00F465BC">
        <w:rPr>
          <w:rFonts w:cstheme="minorHAnsi"/>
          <w:b/>
          <w:bCs/>
          <w:sz w:val="28"/>
          <w:szCs w:val="28"/>
        </w:rPr>
        <w:t xml:space="preserve">4a. How will both you and I know how my child is doing? </w:t>
      </w:r>
    </w:p>
    <w:p w14:paraId="31968125" w14:textId="77777777" w:rsidR="005C5591" w:rsidRPr="00C97AFE" w:rsidRDefault="00C109C3" w:rsidP="00C97AFE">
      <w:pPr>
        <w:pStyle w:val="ListParagraph"/>
        <w:numPr>
          <w:ilvl w:val="0"/>
          <w:numId w:val="4"/>
        </w:numPr>
        <w:spacing w:after="0" w:line="240" w:lineRule="auto"/>
        <w:rPr>
          <w:rFonts w:cstheme="minorHAnsi"/>
          <w:sz w:val="28"/>
          <w:szCs w:val="28"/>
        </w:rPr>
      </w:pPr>
      <w:r w:rsidRPr="00C97AFE">
        <w:rPr>
          <w:rFonts w:cstheme="minorHAnsi"/>
          <w:sz w:val="28"/>
          <w:szCs w:val="28"/>
        </w:rPr>
        <w:t xml:space="preserve">Formal and informal dialogue between parents and school. </w:t>
      </w:r>
    </w:p>
    <w:p w14:paraId="68FEA14A" w14:textId="77777777" w:rsidR="005C5591" w:rsidRPr="00C97AFE" w:rsidRDefault="00C109C3" w:rsidP="00C97AFE">
      <w:pPr>
        <w:pStyle w:val="ListParagraph"/>
        <w:numPr>
          <w:ilvl w:val="0"/>
          <w:numId w:val="4"/>
        </w:numPr>
        <w:spacing w:after="0" w:line="240" w:lineRule="auto"/>
        <w:rPr>
          <w:rFonts w:cstheme="minorHAnsi"/>
          <w:sz w:val="28"/>
          <w:szCs w:val="28"/>
        </w:rPr>
      </w:pPr>
      <w:r w:rsidRPr="00C97AFE">
        <w:rPr>
          <w:rFonts w:cstheme="minorHAnsi"/>
          <w:sz w:val="28"/>
          <w:szCs w:val="28"/>
        </w:rPr>
        <w:t xml:space="preserve">Using learner’s views on their progress. </w:t>
      </w:r>
    </w:p>
    <w:p w14:paraId="5A045F97" w14:textId="77777777" w:rsidR="005C5591" w:rsidRPr="00C97AFE" w:rsidRDefault="00C109C3" w:rsidP="00C97AFE">
      <w:pPr>
        <w:pStyle w:val="ListParagraph"/>
        <w:numPr>
          <w:ilvl w:val="0"/>
          <w:numId w:val="4"/>
        </w:numPr>
        <w:spacing w:after="0" w:line="240" w:lineRule="auto"/>
        <w:rPr>
          <w:rFonts w:cstheme="minorHAnsi"/>
          <w:sz w:val="28"/>
          <w:szCs w:val="28"/>
        </w:rPr>
      </w:pPr>
      <w:r w:rsidRPr="00C97AFE">
        <w:rPr>
          <w:rFonts w:cstheme="minorHAnsi"/>
          <w:sz w:val="28"/>
          <w:szCs w:val="28"/>
        </w:rPr>
        <w:t xml:space="preserve">Termly Individual </w:t>
      </w:r>
      <w:r w:rsidR="005C5591" w:rsidRPr="00C97AFE">
        <w:rPr>
          <w:rFonts w:cstheme="minorHAnsi"/>
          <w:sz w:val="28"/>
          <w:szCs w:val="28"/>
        </w:rPr>
        <w:t>Support</w:t>
      </w:r>
      <w:r w:rsidRPr="00C97AFE">
        <w:rPr>
          <w:rFonts w:cstheme="minorHAnsi"/>
          <w:sz w:val="28"/>
          <w:szCs w:val="28"/>
        </w:rPr>
        <w:t xml:space="preserve"> Plan (I</w:t>
      </w:r>
      <w:r w:rsidR="005C5591" w:rsidRPr="00C97AFE">
        <w:rPr>
          <w:rFonts w:cstheme="minorHAnsi"/>
          <w:sz w:val="28"/>
          <w:szCs w:val="28"/>
        </w:rPr>
        <w:t>S</w:t>
      </w:r>
      <w:r w:rsidRPr="00C97AFE">
        <w:rPr>
          <w:rFonts w:cstheme="minorHAnsi"/>
          <w:sz w:val="28"/>
          <w:szCs w:val="28"/>
        </w:rPr>
        <w:t xml:space="preserve">P) review meetings with parents of children on the SEND list.  Parent/teacher consultations twice a year. </w:t>
      </w:r>
    </w:p>
    <w:p w14:paraId="63A25B19" w14:textId="77777777" w:rsidR="005C5591" w:rsidRPr="00C97AFE" w:rsidRDefault="00C109C3" w:rsidP="00C97AFE">
      <w:pPr>
        <w:pStyle w:val="ListParagraph"/>
        <w:numPr>
          <w:ilvl w:val="0"/>
          <w:numId w:val="4"/>
        </w:numPr>
        <w:spacing w:after="0" w:line="240" w:lineRule="auto"/>
        <w:rPr>
          <w:rFonts w:cstheme="minorHAnsi"/>
          <w:sz w:val="28"/>
          <w:szCs w:val="28"/>
        </w:rPr>
      </w:pPr>
      <w:r w:rsidRPr="00C97AFE">
        <w:rPr>
          <w:rFonts w:cstheme="minorHAnsi"/>
          <w:sz w:val="28"/>
          <w:szCs w:val="28"/>
        </w:rPr>
        <w:t xml:space="preserve">Formal full written report sent home once a year. </w:t>
      </w:r>
    </w:p>
    <w:p w14:paraId="1E6254B0" w14:textId="77777777" w:rsidR="005C5591" w:rsidRPr="00C97AFE" w:rsidRDefault="00C109C3" w:rsidP="00C97AFE">
      <w:pPr>
        <w:pStyle w:val="ListParagraph"/>
        <w:numPr>
          <w:ilvl w:val="0"/>
          <w:numId w:val="4"/>
        </w:numPr>
        <w:spacing w:after="0" w:line="240" w:lineRule="auto"/>
        <w:rPr>
          <w:rFonts w:cstheme="minorHAnsi"/>
          <w:sz w:val="28"/>
          <w:szCs w:val="28"/>
        </w:rPr>
      </w:pPr>
      <w:r w:rsidRPr="00C97AFE">
        <w:rPr>
          <w:rFonts w:cstheme="minorHAnsi"/>
          <w:sz w:val="28"/>
          <w:szCs w:val="28"/>
        </w:rPr>
        <w:t xml:space="preserve">Termly analysis of data to track progress. </w:t>
      </w:r>
    </w:p>
    <w:p w14:paraId="47519901" w14:textId="6BABD15D" w:rsidR="005C5591" w:rsidRPr="00C97AFE" w:rsidRDefault="00C109C3" w:rsidP="00C97AFE">
      <w:pPr>
        <w:pStyle w:val="ListParagraph"/>
        <w:numPr>
          <w:ilvl w:val="0"/>
          <w:numId w:val="4"/>
        </w:numPr>
        <w:spacing w:after="0" w:line="240" w:lineRule="auto"/>
        <w:rPr>
          <w:rFonts w:cstheme="minorHAnsi"/>
          <w:sz w:val="28"/>
          <w:szCs w:val="28"/>
        </w:rPr>
      </w:pPr>
      <w:r w:rsidRPr="00C97AFE">
        <w:rPr>
          <w:rFonts w:cstheme="minorHAnsi"/>
          <w:sz w:val="28"/>
          <w:szCs w:val="28"/>
        </w:rPr>
        <w:t xml:space="preserve">Looking at individual progress during our Pupil Progress meetings </w:t>
      </w:r>
      <w:r w:rsidR="005C5591" w:rsidRPr="00C97AFE">
        <w:rPr>
          <w:rFonts w:cstheme="minorHAnsi"/>
          <w:sz w:val="28"/>
          <w:szCs w:val="28"/>
        </w:rPr>
        <w:t xml:space="preserve">attended by the child’s teachers, SENDCo and Headteacher </w:t>
      </w:r>
      <w:r w:rsidRPr="00C97AFE">
        <w:rPr>
          <w:rFonts w:cstheme="minorHAnsi"/>
          <w:sz w:val="28"/>
          <w:szCs w:val="28"/>
        </w:rPr>
        <w:t xml:space="preserve">in school. </w:t>
      </w:r>
    </w:p>
    <w:p w14:paraId="01F314AB" w14:textId="77777777" w:rsidR="005C5591" w:rsidRPr="00C97AFE" w:rsidRDefault="00C109C3" w:rsidP="00C97AFE">
      <w:pPr>
        <w:pStyle w:val="ListParagraph"/>
        <w:numPr>
          <w:ilvl w:val="0"/>
          <w:numId w:val="4"/>
        </w:numPr>
        <w:spacing w:after="0" w:line="240" w:lineRule="auto"/>
        <w:rPr>
          <w:rFonts w:cstheme="minorHAnsi"/>
          <w:sz w:val="28"/>
          <w:szCs w:val="28"/>
        </w:rPr>
      </w:pPr>
      <w:r w:rsidRPr="00C97AFE">
        <w:rPr>
          <w:rFonts w:cstheme="minorHAnsi"/>
          <w:sz w:val="28"/>
          <w:szCs w:val="28"/>
        </w:rPr>
        <w:t xml:space="preserve">Checking monitoring records from interventions. </w:t>
      </w:r>
    </w:p>
    <w:p w14:paraId="424EB04B" w14:textId="1CB204BA" w:rsidR="001B7DDA" w:rsidRPr="00C97AFE" w:rsidRDefault="00C109C3" w:rsidP="00C97AFE">
      <w:pPr>
        <w:pStyle w:val="ListParagraph"/>
        <w:numPr>
          <w:ilvl w:val="0"/>
          <w:numId w:val="4"/>
        </w:numPr>
        <w:spacing w:after="0" w:line="240" w:lineRule="auto"/>
        <w:rPr>
          <w:rFonts w:cstheme="minorHAnsi"/>
          <w:sz w:val="28"/>
          <w:szCs w:val="28"/>
        </w:rPr>
      </w:pPr>
      <w:r w:rsidRPr="00C97AFE">
        <w:rPr>
          <w:rFonts w:cstheme="minorHAnsi"/>
          <w:sz w:val="28"/>
          <w:szCs w:val="28"/>
        </w:rPr>
        <w:t xml:space="preserve">Parents are welcome to </w:t>
      </w:r>
      <w:proofErr w:type="gramStart"/>
      <w:r w:rsidRPr="00C97AFE">
        <w:rPr>
          <w:rFonts w:cstheme="minorHAnsi"/>
          <w:sz w:val="28"/>
          <w:szCs w:val="28"/>
        </w:rPr>
        <w:t xml:space="preserve">make </w:t>
      </w:r>
      <w:r w:rsidR="001B7DDA" w:rsidRPr="00C97AFE">
        <w:rPr>
          <w:rFonts w:cstheme="minorHAnsi"/>
          <w:sz w:val="28"/>
          <w:szCs w:val="28"/>
        </w:rPr>
        <w:t>contact with</w:t>
      </w:r>
      <w:proofErr w:type="gramEnd"/>
      <w:r w:rsidR="001B7DDA" w:rsidRPr="00C97AFE">
        <w:rPr>
          <w:rFonts w:cstheme="minorHAnsi"/>
          <w:sz w:val="28"/>
          <w:szCs w:val="28"/>
        </w:rPr>
        <w:t xml:space="preserve"> </w:t>
      </w:r>
      <w:r w:rsidRPr="00C97AFE">
        <w:rPr>
          <w:rFonts w:cstheme="minorHAnsi"/>
          <w:sz w:val="28"/>
          <w:szCs w:val="28"/>
        </w:rPr>
        <w:t xml:space="preserve">the Class Teacher or </w:t>
      </w:r>
      <w:r w:rsidR="005C5591" w:rsidRPr="00C97AFE">
        <w:rPr>
          <w:rFonts w:cstheme="minorHAnsi"/>
          <w:sz w:val="28"/>
          <w:szCs w:val="28"/>
        </w:rPr>
        <w:t xml:space="preserve">SENDCo </w:t>
      </w:r>
      <w:r w:rsidRPr="00C97AFE">
        <w:rPr>
          <w:rFonts w:cstheme="minorHAnsi"/>
          <w:sz w:val="28"/>
          <w:szCs w:val="28"/>
        </w:rPr>
        <w:t xml:space="preserve">at any time they have concerns or questions about their child’s learning. </w:t>
      </w:r>
    </w:p>
    <w:p w14:paraId="746C156E" w14:textId="77777777" w:rsidR="001B7DDA" w:rsidRPr="00F465BC" w:rsidRDefault="001B7DDA" w:rsidP="00242224">
      <w:pPr>
        <w:spacing w:after="0" w:line="240" w:lineRule="auto"/>
        <w:rPr>
          <w:rFonts w:cstheme="minorHAnsi"/>
          <w:sz w:val="28"/>
          <w:szCs w:val="28"/>
        </w:rPr>
      </w:pPr>
    </w:p>
    <w:p w14:paraId="7ECAB0E9" w14:textId="77777777" w:rsidR="004C119E" w:rsidRDefault="00C109C3" w:rsidP="00242224">
      <w:pPr>
        <w:spacing w:after="0" w:line="240" w:lineRule="auto"/>
        <w:rPr>
          <w:rFonts w:cstheme="minorHAnsi"/>
          <w:b/>
          <w:bCs/>
          <w:sz w:val="28"/>
          <w:szCs w:val="28"/>
        </w:rPr>
      </w:pPr>
      <w:r w:rsidRPr="00F465BC">
        <w:rPr>
          <w:rFonts w:cstheme="minorHAnsi"/>
          <w:b/>
          <w:bCs/>
          <w:sz w:val="28"/>
          <w:szCs w:val="28"/>
        </w:rPr>
        <w:t xml:space="preserve">4b. How will you help me to support my child’s learning? </w:t>
      </w:r>
    </w:p>
    <w:p w14:paraId="263AB2BF" w14:textId="6E2C6B89" w:rsidR="001B7DDA" w:rsidRPr="004C119E" w:rsidRDefault="004C119E" w:rsidP="00242224">
      <w:pPr>
        <w:spacing w:after="0" w:line="240" w:lineRule="auto"/>
        <w:rPr>
          <w:rFonts w:cstheme="minorHAnsi"/>
          <w:b/>
          <w:bCs/>
          <w:sz w:val="28"/>
          <w:szCs w:val="28"/>
        </w:rPr>
      </w:pPr>
      <w:r w:rsidRPr="004C119E">
        <w:rPr>
          <w:rFonts w:cstheme="minorHAnsi"/>
          <w:sz w:val="28"/>
          <w:szCs w:val="28"/>
        </w:rPr>
        <w:t>Consultation with parents as part of</w:t>
      </w:r>
      <w:r>
        <w:rPr>
          <w:rFonts w:cstheme="minorHAnsi"/>
          <w:b/>
          <w:bCs/>
          <w:sz w:val="28"/>
          <w:szCs w:val="28"/>
        </w:rPr>
        <w:t xml:space="preserve"> </w:t>
      </w:r>
      <w:r w:rsidR="00C109C3" w:rsidRPr="00F465BC">
        <w:rPr>
          <w:rFonts w:cstheme="minorHAnsi"/>
          <w:sz w:val="28"/>
          <w:szCs w:val="28"/>
        </w:rPr>
        <w:t>target</w:t>
      </w:r>
      <w:r>
        <w:rPr>
          <w:rFonts w:cstheme="minorHAnsi"/>
          <w:sz w:val="28"/>
          <w:szCs w:val="28"/>
        </w:rPr>
        <w:t xml:space="preserve"> setting for the Individual Support Plan (ISP)</w:t>
      </w:r>
      <w:r w:rsidR="00C109C3" w:rsidRPr="00F465BC">
        <w:rPr>
          <w:rFonts w:cstheme="minorHAnsi"/>
          <w:sz w:val="28"/>
          <w:szCs w:val="28"/>
        </w:rPr>
        <w:t xml:space="preserve"> for children with SEND. </w:t>
      </w:r>
    </w:p>
    <w:p w14:paraId="24F854C4" w14:textId="77777777" w:rsidR="001B7DDA" w:rsidRPr="00F465BC" w:rsidRDefault="00C109C3" w:rsidP="00242224">
      <w:pPr>
        <w:spacing w:after="0" w:line="240" w:lineRule="auto"/>
        <w:rPr>
          <w:rFonts w:cstheme="minorHAnsi"/>
          <w:sz w:val="28"/>
          <w:szCs w:val="28"/>
        </w:rPr>
      </w:pPr>
      <w:r w:rsidRPr="00F465BC">
        <w:rPr>
          <w:rFonts w:cstheme="minorHAnsi"/>
          <w:sz w:val="28"/>
          <w:szCs w:val="28"/>
        </w:rPr>
        <w:t xml:space="preserve">Parent consultation meetings. </w:t>
      </w:r>
    </w:p>
    <w:p w14:paraId="44A899E3" w14:textId="0FAE22A0" w:rsidR="001B7DDA" w:rsidRDefault="00C109C3" w:rsidP="00242224">
      <w:pPr>
        <w:spacing w:after="0" w:line="240" w:lineRule="auto"/>
        <w:rPr>
          <w:rFonts w:cstheme="minorHAnsi"/>
          <w:sz w:val="28"/>
          <w:szCs w:val="28"/>
        </w:rPr>
      </w:pPr>
      <w:r w:rsidRPr="00F465BC">
        <w:rPr>
          <w:rFonts w:cstheme="minorHAnsi"/>
          <w:sz w:val="28"/>
          <w:szCs w:val="28"/>
        </w:rPr>
        <w:t>Facilitating meetings between parents/other agencies where applicable</w:t>
      </w:r>
      <w:r w:rsidR="004C119E">
        <w:rPr>
          <w:rFonts w:cstheme="minorHAnsi"/>
          <w:sz w:val="28"/>
          <w:szCs w:val="28"/>
        </w:rPr>
        <w:t>.</w:t>
      </w:r>
    </w:p>
    <w:p w14:paraId="27F9F978" w14:textId="10DB2FBD" w:rsidR="004C119E" w:rsidRPr="00F465BC" w:rsidRDefault="004C119E" w:rsidP="00242224">
      <w:pPr>
        <w:spacing w:after="0" w:line="240" w:lineRule="auto"/>
        <w:rPr>
          <w:rFonts w:cstheme="minorHAnsi"/>
          <w:sz w:val="28"/>
          <w:szCs w:val="28"/>
        </w:rPr>
      </w:pPr>
      <w:r>
        <w:rPr>
          <w:rFonts w:cstheme="minorHAnsi"/>
          <w:sz w:val="28"/>
          <w:szCs w:val="28"/>
        </w:rPr>
        <w:t xml:space="preserve">Signposting appropriate courses/support/training available in the local area. </w:t>
      </w:r>
    </w:p>
    <w:p w14:paraId="78096D46" w14:textId="77777777" w:rsidR="001B7DDA" w:rsidRDefault="001B7DDA" w:rsidP="00242224">
      <w:pPr>
        <w:spacing w:after="0" w:line="240" w:lineRule="auto"/>
        <w:rPr>
          <w:rFonts w:cstheme="minorHAnsi"/>
          <w:sz w:val="28"/>
          <w:szCs w:val="28"/>
        </w:rPr>
      </w:pPr>
    </w:p>
    <w:p w14:paraId="2DA57107" w14:textId="77777777" w:rsidR="004C119E" w:rsidRPr="00F465BC" w:rsidRDefault="004C119E" w:rsidP="00242224">
      <w:pPr>
        <w:spacing w:after="0" w:line="240" w:lineRule="auto"/>
        <w:rPr>
          <w:rFonts w:cstheme="minorHAnsi"/>
          <w:sz w:val="28"/>
          <w:szCs w:val="28"/>
        </w:rPr>
      </w:pPr>
    </w:p>
    <w:p w14:paraId="2A914AF1" w14:textId="77777777" w:rsidR="001B7DDA" w:rsidRPr="00F465BC" w:rsidRDefault="00C109C3" w:rsidP="00242224">
      <w:pPr>
        <w:spacing w:after="0" w:line="240" w:lineRule="auto"/>
        <w:rPr>
          <w:rFonts w:cstheme="minorHAnsi"/>
          <w:sz w:val="28"/>
          <w:szCs w:val="28"/>
        </w:rPr>
      </w:pPr>
      <w:r w:rsidRPr="00F465BC">
        <w:rPr>
          <w:rFonts w:cstheme="minorHAnsi"/>
          <w:b/>
          <w:bCs/>
          <w:sz w:val="28"/>
          <w:szCs w:val="28"/>
        </w:rPr>
        <w:t>5. What support will there be for my child’s overall wellbeing?</w:t>
      </w:r>
      <w:r w:rsidRPr="00F465BC">
        <w:rPr>
          <w:rFonts w:cstheme="minorHAnsi"/>
          <w:sz w:val="28"/>
          <w:szCs w:val="28"/>
        </w:rPr>
        <w:t xml:space="preserve"> </w:t>
      </w:r>
    </w:p>
    <w:p w14:paraId="3C9B667A" w14:textId="77777777" w:rsidR="001B7DDA" w:rsidRPr="00F465BC" w:rsidRDefault="00C109C3" w:rsidP="00242224">
      <w:pPr>
        <w:spacing w:after="0" w:line="240" w:lineRule="auto"/>
        <w:rPr>
          <w:rFonts w:cstheme="minorHAnsi"/>
          <w:sz w:val="28"/>
          <w:szCs w:val="28"/>
        </w:rPr>
      </w:pPr>
      <w:r w:rsidRPr="00F465BC">
        <w:rPr>
          <w:rFonts w:cstheme="minorHAnsi"/>
          <w:sz w:val="28"/>
          <w:szCs w:val="28"/>
        </w:rPr>
        <w:t xml:space="preserve">We have a strong pastoral ethos in our setting where children are respected and treated as individuals; the school council also represent child viewpoints in the school. </w:t>
      </w:r>
    </w:p>
    <w:p w14:paraId="36BFCE8E" w14:textId="5AC46D21" w:rsidR="001B7DDA" w:rsidRPr="00F465BC" w:rsidRDefault="00C109C3" w:rsidP="00242224">
      <w:pPr>
        <w:spacing w:after="0" w:line="240" w:lineRule="auto"/>
        <w:rPr>
          <w:rFonts w:cstheme="minorHAnsi"/>
          <w:sz w:val="28"/>
          <w:szCs w:val="28"/>
        </w:rPr>
      </w:pPr>
      <w:r w:rsidRPr="00F465BC">
        <w:rPr>
          <w:rFonts w:cstheme="minorHAnsi"/>
          <w:sz w:val="28"/>
          <w:szCs w:val="28"/>
        </w:rPr>
        <w:lastRenderedPageBreak/>
        <w:t xml:space="preserve">Our </w:t>
      </w:r>
      <w:r w:rsidR="001B7DDA" w:rsidRPr="00F465BC">
        <w:rPr>
          <w:rFonts w:cstheme="minorHAnsi"/>
          <w:sz w:val="28"/>
          <w:szCs w:val="28"/>
        </w:rPr>
        <w:t xml:space="preserve">curriculum and assemblies </w:t>
      </w:r>
      <w:r w:rsidRPr="00F465BC">
        <w:rPr>
          <w:rFonts w:cstheme="minorHAnsi"/>
          <w:sz w:val="28"/>
          <w:szCs w:val="28"/>
        </w:rPr>
        <w:t xml:space="preserve">teach children to respect other people’s rights and value their own. </w:t>
      </w:r>
    </w:p>
    <w:p w14:paraId="64EC3CC9" w14:textId="05854FF0" w:rsidR="001B7DDA" w:rsidRDefault="00C109C3" w:rsidP="00242224">
      <w:pPr>
        <w:spacing w:after="0" w:line="240" w:lineRule="auto"/>
        <w:rPr>
          <w:rFonts w:cstheme="minorHAnsi"/>
          <w:sz w:val="28"/>
          <w:szCs w:val="28"/>
        </w:rPr>
      </w:pPr>
      <w:r w:rsidRPr="00F465BC">
        <w:rPr>
          <w:rFonts w:cstheme="minorHAnsi"/>
          <w:sz w:val="28"/>
          <w:szCs w:val="28"/>
        </w:rPr>
        <w:t>Class Teachers take the initial responsibility for the child’s well-being and will deal with matters on a day-</w:t>
      </w:r>
      <w:r w:rsidRPr="00476B2E">
        <w:rPr>
          <w:rFonts w:cstheme="minorHAnsi"/>
          <w:sz w:val="28"/>
          <w:szCs w:val="28"/>
        </w:rPr>
        <w:t>to</w:t>
      </w:r>
      <w:r w:rsidR="00D44402" w:rsidRPr="00476B2E">
        <w:rPr>
          <w:rFonts w:cstheme="minorHAnsi"/>
          <w:sz w:val="28"/>
          <w:szCs w:val="28"/>
        </w:rPr>
        <w:t>-</w:t>
      </w:r>
      <w:r w:rsidRPr="00476B2E">
        <w:rPr>
          <w:rFonts w:cstheme="minorHAnsi"/>
          <w:sz w:val="28"/>
          <w:szCs w:val="28"/>
        </w:rPr>
        <w:t>day</w:t>
      </w:r>
      <w:r w:rsidRPr="00F465BC">
        <w:rPr>
          <w:rFonts w:cstheme="minorHAnsi"/>
          <w:sz w:val="28"/>
          <w:szCs w:val="28"/>
        </w:rPr>
        <w:t xml:space="preserve"> basis. </w:t>
      </w:r>
      <w:r w:rsidR="00476B2E">
        <w:rPr>
          <w:rFonts w:cstheme="minorHAnsi"/>
          <w:sz w:val="28"/>
          <w:szCs w:val="28"/>
        </w:rPr>
        <w:t xml:space="preserve"> The school SENCO, Mrs Fitzgerald, is a Mental Health First Aider. </w:t>
      </w:r>
      <w:r w:rsidRPr="00F465BC">
        <w:rPr>
          <w:rFonts w:cstheme="minorHAnsi"/>
          <w:sz w:val="28"/>
          <w:szCs w:val="28"/>
        </w:rPr>
        <w:t xml:space="preserve">Parents can </w:t>
      </w:r>
      <w:proofErr w:type="gramStart"/>
      <w:r w:rsidRPr="00F465BC">
        <w:rPr>
          <w:rFonts w:cstheme="minorHAnsi"/>
          <w:sz w:val="28"/>
          <w:szCs w:val="28"/>
        </w:rPr>
        <w:t xml:space="preserve">make </w:t>
      </w:r>
      <w:r w:rsidR="001B7DDA" w:rsidRPr="00F465BC">
        <w:rPr>
          <w:rFonts w:cstheme="minorHAnsi"/>
          <w:sz w:val="28"/>
          <w:szCs w:val="28"/>
        </w:rPr>
        <w:t xml:space="preserve">contact </w:t>
      </w:r>
      <w:r w:rsidRPr="00F465BC">
        <w:rPr>
          <w:rFonts w:cstheme="minorHAnsi"/>
          <w:sz w:val="28"/>
          <w:szCs w:val="28"/>
        </w:rPr>
        <w:t>with</w:t>
      </w:r>
      <w:proofErr w:type="gramEnd"/>
      <w:r w:rsidRPr="00F465BC">
        <w:rPr>
          <w:rFonts w:cstheme="minorHAnsi"/>
          <w:sz w:val="28"/>
          <w:szCs w:val="28"/>
        </w:rPr>
        <w:t xml:space="preserve"> their child’s Class Teacher or the school </w:t>
      </w:r>
      <w:r w:rsidR="001B7DDA" w:rsidRPr="00F465BC">
        <w:rPr>
          <w:rFonts w:cstheme="minorHAnsi"/>
          <w:sz w:val="28"/>
          <w:szCs w:val="28"/>
        </w:rPr>
        <w:t>SENDCo</w:t>
      </w:r>
      <w:r w:rsidRPr="00F465BC">
        <w:rPr>
          <w:rFonts w:cstheme="minorHAnsi"/>
          <w:sz w:val="28"/>
          <w:szCs w:val="28"/>
        </w:rPr>
        <w:t xml:space="preserve"> at any time to discuss their child</w:t>
      </w:r>
      <w:r w:rsidR="00875873">
        <w:rPr>
          <w:rFonts w:cstheme="minorHAnsi"/>
          <w:sz w:val="28"/>
          <w:szCs w:val="28"/>
        </w:rPr>
        <w:t xml:space="preserve"> if they have concerns. </w:t>
      </w:r>
    </w:p>
    <w:p w14:paraId="02296F67" w14:textId="77777777" w:rsidR="00C97AFE" w:rsidRPr="00F465BC" w:rsidRDefault="00C97AFE" w:rsidP="00242224">
      <w:pPr>
        <w:spacing w:after="0" w:line="240" w:lineRule="auto"/>
        <w:rPr>
          <w:rFonts w:cstheme="minorHAnsi"/>
          <w:sz w:val="28"/>
          <w:szCs w:val="28"/>
        </w:rPr>
      </w:pPr>
    </w:p>
    <w:p w14:paraId="1EBE5B83" w14:textId="03775FB0" w:rsidR="001B7DDA" w:rsidRPr="00242224" w:rsidRDefault="00C109C3" w:rsidP="00242224">
      <w:pPr>
        <w:spacing w:after="0" w:line="240" w:lineRule="auto"/>
        <w:rPr>
          <w:rFonts w:cstheme="minorHAnsi"/>
          <w:bCs/>
          <w:sz w:val="28"/>
          <w:szCs w:val="28"/>
        </w:rPr>
      </w:pPr>
      <w:r w:rsidRPr="00242224">
        <w:rPr>
          <w:rFonts w:cstheme="minorHAnsi"/>
          <w:bCs/>
          <w:sz w:val="28"/>
          <w:szCs w:val="28"/>
        </w:rPr>
        <w:t xml:space="preserve">Please see our </w:t>
      </w:r>
      <w:r w:rsidR="001B7DDA" w:rsidRPr="00242224">
        <w:rPr>
          <w:rFonts w:cstheme="minorHAnsi"/>
          <w:bCs/>
          <w:sz w:val="28"/>
          <w:szCs w:val="28"/>
        </w:rPr>
        <w:t>S</w:t>
      </w:r>
      <w:r w:rsidRPr="00242224">
        <w:rPr>
          <w:rFonts w:cstheme="minorHAnsi"/>
          <w:bCs/>
          <w:sz w:val="28"/>
          <w:szCs w:val="28"/>
        </w:rPr>
        <w:t xml:space="preserve">chool </w:t>
      </w:r>
      <w:r w:rsidR="001B7DDA" w:rsidRPr="00242224">
        <w:rPr>
          <w:rFonts w:cstheme="minorHAnsi"/>
          <w:bCs/>
          <w:sz w:val="28"/>
          <w:szCs w:val="28"/>
        </w:rPr>
        <w:t>B</w:t>
      </w:r>
      <w:r w:rsidRPr="00242224">
        <w:rPr>
          <w:rFonts w:cstheme="minorHAnsi"/>
          <w:bCs/>
          <w:sz w:val="28"/>
          <w:szCs w:val="28"/>
        </w:rPr>
        <w:t>ehaviour policy on our website</w:t>
      </w:r>
      <w:r w:rsidR="00242224" w:rsidRPr="00242224">
        <w:rPr>
          <w:rFonts w:cstheme="minorHAnsi"/>
          <w:bCs/>
          <w:sz w:val="28"/>
          <w:szCs w:val="28"/>
        </w:rPr>
        <w:t xml:space="preserve"> at </w:t>
      </w:r>
      <w:hyperlink r:id="rId13" w:history="1">
        <w:r w:rsidR="00242224" w:rsidRPr="00242224">
          <w:rPr>
            <w:rStyle w:val="Hyperlink"/>
            <w:rFonts w:cstheme="minorHAnsi"/>
            <w:bCs/>
            <w:sz w:val="28"/>
            <w:szCs w:val="28"/>
          </w:rPr>
          <w:t>https://twineham.eschools.co.uk/website/policies/25256</w:t>
        </w:r>
      </w:hyperlink>
    </w:p>
    <w:p w14:paraId="699D76F1" w14:textId="77777777" w:rsidR="00875873" w:rsidRDefault="00875873" w:rsidP="00242224">
      <w:pPr>
        <w:spacing w:after="0" w:line="240" w:lineRule="auto"/>
        <w:rPr>
          <w:rFonts w:cstheme="minorHAnsi"/>
          <w:b/>
          <w:bCs/>
          <w:sz w:val="28"/>
          <w:szCs w:val="28"/>
        </w:rPr>
      </w:pPr>
    </w:p>
    <w:p w14:paraId="01EF488E" w14:textId="66586EBF" w:rsidR="001B7DDA" w:rsidRPr="00242224" w:rsidRDefault="00242224" w:rsidP="00242224">
      <w:pPr>
        <w:spacing w:after="0" w:line="240" w:lineRule="auto"/>
        <w:rPr>
          <w:rFonts w:cstheme="minorHAnsi"/>
          <w:i/>
          <w:sz w:val="28"/>
          <w:szCs w:val="28"/>
        </w:rPr>
      </w:pPr>
      <w:r w:rsidRPr="00242224">
        <w:rPr>
          <w:rFonts w:cstheme="minorHAnsi"/>
          <w:b/>
          <w:bCs/>
          <w:i/>
          <w:sz w:val="28"/>
          <w:szCs w:val="28"/>
        </w:rPr>
        <w:t>P</w:t>
      </w:r>
      <w:r w:rsidR="00C109C3" w:rsidRPr="00242224">
        <w:rPr>
          <w:rFonts w:cstheme="minorHAnsi"/>
          <w:b/>
          <w:bCs/>
          <w:i/>
          <w:sz w:val="28"/>
          <w:szCs w:val="28"/>
        </w:rPr>
        <w:t>olicies and Procedures</w:t>
      </w:r>
      <w:r w:rsidR="001B7DDA" w:rsidRPr="00242224">
        <w:rPr>
          <w:rFonts w:cstheme="minorHAnsi"/>
          <w:i/>
          <w:sz w:val="28"/>
          <w:szCs w:val="28"/>
        </w:rPr>
        <w:t>:</w:t>
      </w:r>
    </w:p>
    <w:p w14:paraId="05A203A8" w14:textId="29927A87" w:rsidR="001B7DDA" w:rsidRPr="00242224" w:rsidRDefault="00C109C3" w:rsidP="00242224">
      <w:pPr>
        <w:pStyle w:val="ListParagraph"/>
        <w:numPr>
          <w:ilvl w:val="0"/>
          <w:numId w:val="2"/>
        </w:numPr>
        <w:spacing w:after="0" w:line="240" w:lineRule="auto"/>
        <w:rPr>
          <w:rFonts w:cstheme="minorHAnsi"/>
          <w:sz w:val="28"/>
          <w:szCs w:val="28"/>
        </w:rPr>
      </w:pPr>
      <w:r w:rsidRPr="00242224">
        <w:rPr>
          <w:rFonts w:cstheme="minorHAnsi"/>
          <w:sz w:val="28"/>
          <w:szCs w:val="28"/>
        </w:rPr>
        <w:t xml:space="preserve">Child Protection </w:t>
      </w:r>
      <w:r w:rsidR="001B7DDA" w:rsidRPr="00242224">
        <w:rPr>
          <w:rFonts w:cstheme="minorHAnsi"/>
          <w:sz w:val="28"/>
          <w:szCs w:val="28"/>
        </w:rPr>
        <w:t xml:space="preserve">and Safeguarding </w:t>
      </w:r>
      <w:r w:rsidRPr="00242224">
        <w:rPr>
          <w:rFonts w:cstheme="minorHAnsi"/>
          <w:sz w:val="28"/>
          <w:szCs w:val="28"/>
        </w:rPr>
        <w:t xml:space="preserve">training for all staff yearly. </w:t>
      </w:r>
    </w:p>
    <w:p w14:paraId="079F4092" w14:textId="16F09A57" w:rsidR="001B7DDA" w:rsidRPr="00875873" w:rsidRDefault="00F465BC" w:rsidP="00242224">
      <w:pPr>
        <w:pStyle w:val="ListParagraph"/>
        <w:numPr>
          <w:ilvl w:val="0"/>
          <w:numId w:val="2"/>
        </w:numPr>
        <w:spacing w:after="0" w:line="240" w:lineRule="auto"/>
        <w:rPr>
          <w:rFonts w:cstheme="minorHAnsi"/>
          <w:sz w:val="28"/>
          <w:szCs w:val="28"/>
        </w:rPr>
      </w:pPr>
      <w:r w:rsidRPr="00875873">
        <w:rPr>
          <w:rFonts w:cstheme="minorHAnsi"/>
          <w:sz w:val="28"/>
          <w:szCs w:val="28"/>
        </w:rPr>
        <w:t>Our</w:t>
      </w:r>
      <w:r w:rsidR="001B7DDA" w:rsidRPr="00875873">
        <w:rPr>
          <w:rFonts w:cstheme="minorHAnsi"/>
          <w:sz w:val="28"/>
          <w:szCs w:val="28"/>
        </w:rPr>
        <w:t xml:space="preserve"> Designated Safeguarding Lead</w:t>
      </w:r>
      <w:r w:rsidRPr="00875873">
        <w:rPr>
          <w:rFonts w:cstheme="minorHAnsi"/>
          <w:sz w:val="28"/>
          <w:szCs w:val="28"/>
        </w:rPr>
        <w:t xml:space="preserve"> (DSL)</w:t>
      </w:r>
      <w:r w:rsidR="00C109C3" w:rsidRPr="00875873">
        <w:rPr>
          <w:rFonts w:cstheme="minorHAnsi"/>
          <w:sz w:val="28"/>
          <w:szCs w:val="28"/>
        </w:rPr>
        <w:t xml:space="preserve"> in school </w:t>
      </w:r>
      <w:r w:rsidR="001B7DDA" w:rsidRPr="00875873">
        <w:rPr>
          <w:rFonts w:cstheme="minorHAnsi"/>
          <w:sz w:val="28"/>
          <w:szCs w:val="28"/>
        </w:rPr>
        <w:t>is Mr</w:t>
      </w:r>
      <w:r w:rsidR="00476B2E" w:rsidRPr="00875873">
        <w:rPr>
          <w:rFonts w:cstheme="minorHAnsi"/>
          <w:sz w:val="28"/>
          <w:szCs w:val="28"/>
        </w:rPr>
        <w:t xml:space="preserve">s Davy </w:t>
      </w:r>
      <w:r w:rsidR="001B7DDA" w:rsidRPr="00875873">
        <w:rPr>
          <w:rFonts w:cstheme="minorHAnsi"/>
          <w:sz w:val="28"/>
          <w:szCs w:val="28"/>
        </w:rPr>
        <w:t xml:space="preserve">and our Deputy </w:t>
      </w:r>
      <w:r w:rsidRPr="00875873">
        <w:rPr>
          <w:rFonts w:cstheme="minorHAnsi"/>
          <w:sz w:val="28"/>
          <w:szCs w:val="28"/>
        </w:rPr>
        <w:t>DSL</w:t>
      </w:r>
      <w:r w:rsidR="001B7DDA" w:rsidRPr="00875873">
        <w:rPr>
          <w:rFonts w:cstheme="minorHAnsi"/>
          <w:sz w:val="28"/>
          <w:szCs w:val="28"/>
        </w:rPr>
        <w:t xml:space="preserve"> is Mrs C</w:t>
      </w:r>
      <w:r w:rsidRPr="00875873">
        <w:rPr>
          <w:rFonts w:cstheme="minorHAnsi"/>
          <w:sz w:val="28"/>
          <w:szCs w:val="28"/>
        </w:rPr>
        <w:t>laire</w:t>
      </w:r>
      <w:r w:rsidR="001B7DDA" w:rsidRPr="00875873">
        <w:rPr>
          <w:rFonts w:cstheme="minorHAnsi"/>
          <w:sz w:val="28"/>
          <w:szCs w:val="28"/>
        </w:rPr>
        <w:t xml:space="preserve"> Francis.</w:t>
      </w:r>
      <w:r w:rsidRPr="00875873">
        <w:rPr>
          <w:rFonts w:cstheme="minorHAnsi"/>
          <w:sz w:val="28"/>
          <w:szCs w:val="28"/>
        </w:rPr>
        <w:t xml:space="preserve"> Our safeguarding Governor is Mrs Margaret Smith. </w:t>
      </w:r>
    </w:p>
    <w:p w14:paraId="76650747" w14:textId="5E3104C1" w:rsidR="001B7DDA" w:rsidRPr="00875873" w:rsidRDefault="001B7DDA" w:rsidP="00242224">
      <w:pPr>
        <w:pStyle w:val="ListParagraph"/>
        <w:numPr>
          <w:ilvl w:val="0"/>
          <w:numId w:val="2"/>
        </w:numPr>
        <w:spacing w:after="0" w:line="240" w:lineRule="auto"/>
        <w:rPr>
          <w:rFonts w:cstheme="minorHAnsi"/>
          <w:sz w:val="28"/>
          <w:szCs w:val="28"/>
        </w:rPr>
      </w:pPr>
      <w:r w:rsidRPr="00875873">
        <w:rPr>
          <w:rFonts w:cstheme="minorHAnsi"/>
          <w:sz w:val="28"/>
          <w:szCs w:val="28"/>
        </w:rPr>
        <w:t>Many</w:t>
      </w:r>
      <w:r w:rsidR="00C109C3" w:rsidRPr="00875873">
        <w:rPr>
          <w:rFonts w:cstheme="minorHAnsi"/>
          <w:sz w:val="28"/>
          <w:szCs w:val="28"/>
        </w:rPr>
        <w:t xml:space="preserve"> staff are </w:t>
      </w:r>
      <w:r w:rsidR="00E91D42" w:rsidRPr="00875873">
        <w:rPr>
          <w:rFonts w:cstheme="minorHAnsi"/>
          <w:sz w:val="28"/>
          <w:szCs w:val="28"/>
        </w:rPr>
        <w:t xml:space="preserve">Paediatric </w:t>
      </w:r>
      <w:r w:rsidR="00C109C3" w:rsidRPr="00875873">
        <w:rPr>
          <w:rFonts w:cstheme="minorHAnsi"/>
          <w:sz w:val="28"/>
          <w:szCs w:val="28"/>
        </w:rPr>
        <w:t xml:space="preserve">First Aid trained. </w:t>
      </w:r>
      <w:r w:rsidRPr="00875873">
        <w:rPr>
          <w:rFonts w:cstheme="minorHAnsi"/>
          <w:sz w:val="28"/>
          <w:szCs w:val="28"/>
        </w:rPr>
        <w:t>A First</w:t>
      </w:r>
      <w:r w:rsidR="00E91D42" w:rsidRPr="00875873">
        <w:rPr>
          <w:rFonts w:cstheme="minorHAnsi"/>
          <w:sz w:val="28"/>
          <w:szCs w:val="28"/>
        </w:rPr>
        <w:t xml:space="preserve"> Aid trained member of staff is always available at any time in the school day, on site and when off site.</w:t>
      </w:r>
    </w:p>
    <w:p w14:paraId="08AFCFC7" w14:textId="52EDD857" w:rsidR="00E91D42" w:rsidRPr="00242224" w:rsidRDefault="00C109C3" w:rsidP="00242224">
      <w:pPr>
        <w:pStyle w:val="ListParagraph"/>
        <w:numPr>
          <w:ilvl w:val="0"/>
          <w:numId w:val="2"/>
        </w:numPr>
        <w:spacing w:after="0" w:line="240" w:lineRule="auto"/>
        <w:rPr>
          <w:rFonts w:cstheme="minorHAnsi"/>
          <w:sz w:val="28"/>
          <w:szCs w:val="28"/>
        </w:rPr>
      </w:pPr>
      <w:r w:rsidRPr="00242224">
        <w:rPr>
          <w:rFonts w:cstheme="minorHAnsi"/>
          <w:sz w:val="28"/>
          <w:szCs w:val="28"/>
        </w:rPr>
        <w:t>Where needed</w:t>
      </w:r>
      <w:r w:rsidR="00F465BC" w:rsidRPr="00242224">
        <w:rPr>
          <w:rFonts w:cstheme="minorHAnsi"/>
          <w:sz w:val="28"/>
          <w:szCs w:val="28"/>
        </w:rPr>
        <w:t>,</w:t>
      </w:r>
      <w:r w:rsidRPr="00242224">
        <w:rPr>
          <w:rFonts w:cstheme="minorHAnsi"/>
          <w:sz w:val="28"/>
          <w:szCs w:val="28"/>
        </w:rPr>
        <w:t xml:space="preserve"> we also produce </w:t>
      </w:r>
      <w:r w:rsidR="00E91D42" w:rsidRPr="00242224">
        <w:rPr>
          <w:rFonts w:cstheme="minorHAnsi"/>
          <w:sz w:val="28"/>
          <w:szCs w:val="28"/>
        </w:rPr>
        <w:t xml:space="preserve">Intimate </w:t>
      </w:r>
      <w:r w:rsidRPr="00242224">
        <w:rPr>
          <w:rFonts w:cstheme="minorHAnsi"/>
          <w:sz w:val="28"/>
          <w:szCs w:val="28"/>
        </w:rPr>
        <w:t>Care Plans</w:t>
      </w:r>
      <w:r w:rsidR="00E91D42" w:rsidRPr="00242224">
        <w:rPr>
          <w:rFonts w:cstheme="minorHAnsi"/>
          <w:sz w:val="28"/>
          <w:szCs w:val="28"/>
        </w:rPr>
        <w:t xml:space="preserve"> and Medical Care Plans </w:t>
      </w:r>
      <w:r w:rsidRPr="00242224">
        <w:rPr>
          <w:rFonts w:cstheme="minorHAnsi"/>
          <w:sz w:val="28"/>
          <w:szCs w:val="28"/>
        </w:rPr>
        <w:t xml:space="preserve">for individual children. </w:t>
      </w:r>
    </w:p>
    <w:p w14:paraId="4C466BC7" w14:textId="77777777" w:rsidR="00E91D42" w:rsidRPr="00242224" w:rsidRDefault="00C109C3" w:rsidP="00242224">
      <w:pPr>
        <w:pStyle w:val="ListParagraph"/>
        <w:numPr>
          <w:ilvl w:val="0"/>
          <w:numId w:val="2"/>
        </w:numPr>
        <w:spacing w:after="0" w:line="240" w:lineRule="auto"/>
        <w:rPr>
          <w:rFonts w:cstheme="minorHAnsi"/>
          <w:sz w:val="28"/>
          <w:szCs w:val="28"/>
        </w:rPr>
      </w:pPr>
      <w:r w:rsidRPr="00242224">
        <w:rPr>
          <w:rFonts w:cstheme="minorHAnsi"/>
          <w:sz w:val="28"/>
          <w:szCs w:val="28"/>
        </w:rPr>
        <w:t xml:space="preserve">The Premises Manager and Business Manager along with the Headteacher and our governors have responsibility for on-site safety. </w:t>
      </w:r>
    </w:p>
    <w:p w14:paraId="51ED95E6" w14:textId="77777777" w:rsidR="00E91D42" w:rsidRPr="00242224" w:rsidRDefault="00C109C3" w:rsidP="00242224">
      <w:pPr>
        <w:pStyle w:val="ListParagraph"/>
        <w:numPr>
          <w:ilvl w:val="0"/>
          <w:numId w:val="2"/>
        </w:numPr>
        <w:spacing w:after="0" w:line="240" w:lineRule="auto"/>
        <w:rPr>
          <w:rFonts w:cstheme="minorHAnsi"/>
          <w:sz w:val="28"/>
          <w:szCs w:val="28"/>
        </w:rPr>
      </w:pPr>
      <w:r w:rsidRPr="00242224">
        <w:rPr>
          <w:rFonts w:cstheme="minorHAnsi"/>
          <w:sz w:val="28"/>
          <w:szCs w:val="28"/>
        </w:rPr>
        <w:t xml:space="preserve">In addition, we will put additional risk assessments in place for any specific needs. </w:t>
      </w:r>
    </w:p>
    <w:p w14:paraId="27EBDD32" w14:textId="53BAD675" w:rsidR="00E91D42" w:rsidRPr="00242224" w:rsidRDefault="00C109C3" w:rsidP="00242224">
      <w:pPr>
        <w:pStyle w:val="ListParagraph"/>
        <w:numPr>
          <w:ilvl w:val="0"/>
          <w:numId w:val="2"/>
        </w:numPr>
        <w:spacing w:after="0" w:line="240" w:lineRule="auto"/>
        <w:rPr>
          <w:rFonts w:cstheme="minorHAnsi"/>
          <w:sz w:val="28"/>
          <w:szCs w:val="28"/>
        </w:rPr>
      </w:pPr>
      <w:r w:rsidRPr="00242224">
        <w:rPr>
          <w:rFonts w:cstheme="minorHAnsi"/>
          <w:sz w:val="28"/>
          <w:szCs w:val="28"/>
        </w:rPr>
        <w:t xml:space="preserve">Trips and visits always have their own risk assessments. </w:t>
      </w:r>
    </w:p>
    <w:p w14:paraId="41C226DD" w14:textId="3C654356" w:rsidR="00E91D42" w:rsidRPr="00F465BC" w:rsidRDefault="00E91D42" w:rsidP="00242224">
      <w:pPr>
        <w:spacing w:after="0" w:line="240" w:lineRule="auto"/>
        <w:rPr>
          <w:rFonts w:cstheme="minorHAnsi"/>
          <w:sz w:val="28"/>
          <w:szCs w:val="28"/>
        </w:rPr>
      </w:pPr>
    </w:p>
    <w:p w14:paraId="227D4FA5" w14:textId="44C1F27A" w:rsidR="00E91D42" w:rsidRPr="00F465BC" w:rsidRDefault="00242224" w:rsidP="00242224">
      <w:pPr>
        <w:spacing w:after="0" w:line="240" w:lineRule="auto"/>
        <w:rPr>
          <w:rFonts w:cstheme="minorHAnsi"/>
          <w:sz w:val="28"/>
          <w:szCs w:val="28"/>
        </w:rPr>
      </w:pPr>
      <w:r>
        <w:rPr>
          <w:rFonts w:cstheme="minorHAnsi"/>
          <w:b/>
          <w:bCs/>
          <w:sz w:val="28"/>
          <w:szCs w:val="28"/>
        </w:rPr>
        <w:t>6. W</w:t>
      </w:r>
      <w:r w:rsidR="00C109C3" w:rsidRPr="00F465BC">
        <w:rPr>
          <w:rFonts w:cstheme="minorHAnsi"/>
          <w:b/>
          <w:bCs/>
          <w:sz w:val="28"/>
          <w:szCs w:val="28"/>
        </w:rPr>
        <w:t>hat specialist services and expertise are available at or accessed by school?</w:t>
      </w:r>
      <w:r w:rsidR="00C109C3" w:rsidRPr="00F465BC">
        <w:rPr>
          <w:rFonts w:cstheme="minorHAnsi"/>
          <w:sz w:val="28"/>
          <w:szCs w:val="28"/>
        </w:rPr>
        <w:t xml:space="preserve"> </w:t>
      </w:r>
    </w:p>
    <w:p w14:paraId="75C080A2" w14:textId="77777777" w:rsidR="00242224" w:rsidRPr="00242224" w:rsidRDefault="00242224" w:rsidP="00242224">
      <w:pPr>
        <w:spacing w:after="0" w:line="240" w:lineRule="auto"/>
        <w:rPr>
          <w:rFonts w:cstheme="minorHAnsi"/>
          <w:i/>
          <w:sz w:val="28"/>
          <w:szCs w:val="28"/>
        </w:rPr>
      </w:pPr>
    </w:p>
    <w:p w14:paraId="5E074FA1" w14:textId="4D5D0E31" w:rsidR="00E91D42" w:rsidRPr="00F465BC" w:rsidRDefault="00C109C3" w:rsidP="00242224">
      <w:pPr>
        <w:spacing w:after="0" w:line="240" w:lineRule="auto"/>
        <w:rPr>
          <w:rFonts w:cstheme="minorHAnsi"/>
          <w:sz w:val="28"/>
          <w:szCs w:val="28"/>
        </w:rPr>
      </w:pPr>
      <w:r w:rsidRPr="00F465BC">
        <w:rPr>
          <w:rFonts w:cstheme="minorHAnsi"/>
          <w:sz w:val="28"/>
          <w:szCs w:val="28"/>
        </w:rPr>
        <w:t xml:space="preserve">We are not a specialist school; we are </w:t>
      </w:r>
      <w:r w:rsidR="00476B2E">
        <w:rPr>
          <w:rFonts w:cstheme="minorHAnsi"/>
          <w:sz w:val="28"/>
          <w:szCs w:val="28"/>
        </w:rPr>
        <w:t>experienced</w:t>
      </w:r>
      <w:r w:rsidRPr="00F465BC">
        <w:rPr>
          <w:rFonts w:cstheme="minorHAnsi"/>
          <w:sz w:val="28"/>
          <w:szCs w:val="28"/>
        </w:rPr>
        <w:t xml:space="preserve"> </w:t>
      </w:r>
      <w:r w:rsidR="00E91D42" w:rsidRPr="00F465BC">
        <w:rPr>
          <w:rFonts w:cstheme="minorHAnsi"/>
          <w:sz w:val="28"/>
          <w:szCs w:val="28"/>
        </w:rPr>
        <w:t>mainstream school</w:t>
      </w:r>
      <w:r w:rsidRPr="00F465BC">
        <w:rPr>
          <w:rFonts w:cstheme="minorHAnsi"/>
          <w:sz w:val="28"/>
          <w:szCs w:val="28"/>
        </w:rPr>
        <w:t xml:space="preserve"> practitioners and support all children as individuals. </w:t>
      </w:r>
    </w:p>
    <w:p w14:paraId="5D1A37D2" w14:textId="58E8E86C" w:rsidR="00E91D42" w:rsidRPr="00476B2E" w:rsidRDefault="00E91D42" w:rsidP="00875873">
      <w:pPr>
        <w:pStyle w:val="ListParagraph"/>
        <w:spacing w:after="0" w:line="240" w:lineRule="auto"/>
        <w:rPr>
          <w:rFonts w:cstheme="minorHAnsi"/>
          <w:sz w:val="28"/>
          <w:szCs w:val="28"/>
          <w:highlight w:val="yellow"/>
        </w:rPr>
      </w:pPr>
    </w:p>
    <w:p w14:paraId="07C25D45" w14:textId="77777777" w:rsidR="00E91D42" w:rsidRPr="00F465BC" w:rsidRDefault="00C109C3" w:rsidP="00242224">
      <w:pPr>
        <w:pStyle w:val="ListParagraph"/>
        <w:numPr>
          <w:ilvl w:val="0"/>
          <w:numId w:val="1"/>
        </w:numPr>
        <w:spacing w:after="0" w:line="240" w:lineRule="auto"/>
        <w:rPr>
          <w:rFonts w:cstheme="minorHAnsi"/>
          <w:sz w:val="28"/>
          <w:szCs w:val="28"/>
        </w:rPr>
      </w:pPr>
      <w:r w:rsidRPr="00F465BC">
        <w:rPr>
          <w:rFonts w:cstheme="minorHAnsi"/>
          <w:sz w:val="28"/>
          <w:szCs w:val="28"/>
        </w:rPr>
        <w:t>West Sussex mainstream primary schools have direct access for referrals to the following support services and work regularly with them</w:t>
      </w:r>
      <w:r w:rsidR="00E91D42" w:rsidRPr="00F465BC">
        <w:rPr>
          <w:rFonts w:cstheme="minorHAnsi"/>
          <w:sz w:val="28"/>
          <w:szCs w:val="28"/>
        </w:rPr>
        <w:t>:</w:t>
      </w:r>
    </w:p>
    <w:p w14:paraId="56601741" w14:textId="4B7DCB31" w:rsidR="00E91D42" w:rsidRPr="00F465BC" w:rsidRDefault="00C109C3" w:rsidP="00242224">
      <w:pPr>
        <w:pStyle w:val="ListParagraph"/>
        <w:numPr>
          <w:ilvl w:val="0"/>
          <w:numId w:val="1"/>
        </w:numPr>
        <w:spacing w:after="0" w:line="240" w:lineRule="auto"/>
        <w:rPr>
          <w:rFonts w:cstheme="minorHAnsi"/>
          <w:sz w:val="28"/>
          <w:szCs w:val="28"/>
        </w:rPr>
      </w:pPr>
      <w:r w:rsidRPr="00F465BC">
        <w:rPr>
          <w:rFonts w:cstheme="minorHAnsi"/>
          <w:sz w:val="28"/>
          <w:szCs w:val="28"/>
        </w:rPr>
        <w:t xml:space="preserve">Speech and Language Therapy (SALT): </w:t>
      </w:r>
      <w:r w:rsidR="001B7DDA" w:rsidRPr="00F465BC">
        <w:rPr>
          <w:rFonts w:cstheme="minorHAnsi"/>
          <w:sz w:val="28"/>
          <w:szCs w:val="28"/>
        </w:rPr>
        <w:t>SENDCo</w:t>
      </w:r>
      <w:r w:rsidRPr="00F465BC">
        <w:rPr>
          <w:rFonts w:cstheme="minorHAnsi"/>
          <w:sz w:val="28"/>
          <w:szCs w:val="28"/>
        </w:rPr>
        <w:t xml:space="preserve"> meets termly </w:t>
      </w:r>
      <w:r w:rsidR="00E91D42" w:rsidRPr="00F465BC">
        <w:rPr>
          <w:rFonts w:cstheme="minorHAnsi"/>
          <w:sz w:val="28"/>
          <w:szCs w:val="28"/>
        </w:rPr>
        <w:t>with the school</w:t>
      </w:r>
      <w:r w:rsidRPr="00F465BC">
        <w:rPr>
          <w:rFonts w:cstheme="minorHAnsi"/>
          <w:sz w:val="28"/>
          <w:szCs w:val="28"/>
        </w:rPr>
        <w:t xml:space="preserve"> link SALT who will provide children with identified speech and language difficulties with an intervention plan and activities for us to use. </w:t>
      </w:r>
      <w:r w:rsidR="00E91D42" w:rsidRPr="00F465BC">
        <w:rPr>
          <w:rFonts w:cstheme="minorHAnsi"/>
          <w:sz w:val="28"/>
          <w:szCs w:val="28"/>
        </w:rPr>
        <w:t>They support the school to meet the individual needs of children. They provide whole school and individual staff training.</w:t>
      </w:r>
    </w:p>
    <w:p w14:paraId="3C522D44" w14:textId="78AA67CA" w:rsidR="00E91D42" w:rsidRPr="00875873" w:rsidRDefault="00F465BC" w:rsidP="00242224">
      <w:pPr>
        <w:pStyle w:val="ListParagraph"/>
        <w:numPr>
          <w:ilvl w:val="0"/>
          <w:numId w:val="1"/>
        </w:numPr>
        <w:spacing w:after="0" w:line="240" w:lineRule="auto"/>
        <w:rPr>
          <w:rFonts w:cstheme="minorHAnsi"/>
          <w:sz w:val="28"/>
          <w:szCs w:val="28"/>
        </w:rPr>
      </w:pPr>
      <w:r w:rsidRPr="00875873">
        <w:rPr>
          <w:rFonts w:cstheme="minorHAnsi"/>
          <w:sz w:val="28"/>
          <w:szCs w:val="28"/>
        </w:rPr>
        <w:t>Occupational Therapy Service: a</w:t>
      </w:r>
      <w:r w:rsidR="00E91D42" w:rsidRPr="00875873">
        <w:rPr>
          <w:rFonts w:cstheme="minorHAnsi"/>
          <w:sz w:val="28"/>
          <w:szCs w:val="28"/>
        </w:rPr>
        <w:t>vailable to refer to for children displaying motor difficulties</w:t>
      </w:r>
      <w:r w:rsidR="00875873">
        <w:rPr>
          <w:rFonts w:cstheme="minorHAnsi"/>
          <w:sz w:val="28"/>
          <w:szCs w:val="28"/>
        </w:rPr>
        <w:t xml:space="preserve"> – through referral. </w:t>
      </w:r>
    </w:p>
    <w:p w14:paraId="252461EA" w14:textId="46AAC870" w:rsidR="00E91D42" w:rsidRPr="00F465BC" w:rsidRDefault="00C109C3" w:rsidP="00242224">
      <w:pPr>
        <w:pStyle w:val="ListParagraph"/>
        <w:numPr>
          <w:ilvl w:val="0"/>
          <w:numId w:val="1"/>
        </w:numPr>
        <w:spacing w:after="0" w:line="240" w:lineRule="auto"/>
        <w:rPr>
          <w:rFonts w:cstheme="minorHAnsi"/>
          <w:sz w:val="28"/>
          <w:szCs w:val="28"/>
        </w:rPr>
      </w:pPr>
      <w:r w:rsidRPr="00F465BC">
        <w:rPr>
          <w:rFonts w:cstheme="minorHAnsi"/>
          <w:sz w:val="28"/>
          <w:szCs w:val="28"/>
        </w:rPr>
        <w:t xml:space="preserve">Educational Psychology Service (EPS): </w:t>
      </w:r>
      <w:r w:rsidR="001B7DDA" w:rsidRPr="00F465BC">
        <w:rPr>
          <w:rFonts w:cstheme="minorHAnsi"/>
          <w:sz w:val="28"/>
          <w:szCs w:val="28"/>
        </w:rPr>
        <w:t>SENDCo</w:t>
      </w:r>
      <w:r w:rsidRPr="00F465BC">
        <w:rPr>
          <w:rFonts w:cstheme="minorHAnsi"/>
          <w:sz w:val="28"/>
          <w:szCs w:val="28"/>
        </w:rPr>
        <w:t xml:space="preserve"> meets yearly with link Educational Psychologist (EP) for an Annual Planning Review (APR), schools are also able to ring for telephone </w:t>
      </w:r>
      <w:r w:rsidR="00E91D42" w:rsidRPr="00F465BC">
        <w:rPr>
          <w:rFonts w:cstheme="minorHAnsi"/>
          <w:sz w:val="28"/>
          <w:szCs w:val="28"/>
        </w:rPr>
        <w:t>consultations</w:t>
      </w:r>
      <w:r w:rsidRPr="00F465BC">
        <w:rPr>
          <w:rFonts w:cstheme="minorHAnsi"/>
          <w:sz w:val="28"/>
          <w:szCs w:val="28"/>
        </w:rPr>
        <w:t xml:space="preserve">. </w:t>
      </w:r>
    </w:p>
    <w:p w14:paraId="1666AFE6" w14:textId="05F643DC" w:rsidR="00E91D42" w:rsidRPr="00F465BC" w:rsidRDefault="00C109C3" w:rsidP="00242224">
      <w:pPr>
        <w:pStyle w:val="ListParagraph"/>
        <w:numPr>
          <w:ilvl w:val="0"/>
          <w:numId w:val="1"/>
        </w:numPr>
        <w:spacing w:after="0" w:line="240" w:lineRule="auto"/>
        <w:rPr>
          <w:rFonts w:cstheme="minorHAnsi"/>
          <w:sz w:val="28"/>
          <w:szCs w:val="28"/>
        </w:rPr>
      </w:pPr>
      <w:r w:rsidRPr="00F465BC">
        <w:rPr>
          <w:rFonts w:cstheme="minorHAnsi"/>
          <w:sz w:val="28"/>
          <w:szCs w:val="28"/>
        </w:rPr>
        <w:t xml:space="preserve">Autism and Social Communication Advisory Team (ASCT): Offer the opportunity to book termly Consultation and Review Meetings (CARMs) where we can discuss and seek advice for up to four children or request individual consultations as required. </w:t>
      </w:r>
      <w:r w:rsidR="00E91D42" w:rsidRPr="00F465BC">
        <w:rPr>
          <w:rFonts w:cstheme="minorHAnsi"/>
          <w:sz w:val="28"/>
          <w:szCs w:val="28"/>
        </w:rPr>
        <w:t>Th</w:t>
      </w:r>
      <w:r w:rsidR="00476B2E">
        <w:rPr>
          <w:rFonts w:cstheme="minorHAnsi"/>
          <w:sz w:val="28"/>
          <w:szCs w:val="28"/>
        </w:rPr>
        <w:t>e</w:t>
      </w:r>
      <w:r w:rsidR="00E91D42" w:rsidRPr="00F465BC">
        <w:rPr>
          <w:rFonts w:cstheme="minorHAnsi"/>
          <w:sz w:val="28"/>
          <w:szCs w:val="28"/>
        </w:rPr>
        <w:t>y also will observe and meet with children, parents and staff to advise on support.</w:t>
      </w:r>
    </w:p>
    <w:p w14:paraId="1FD1FA23" w14:textId="1A4266FE" w:rsidR="00E91D42" w:rsidRPr="00F465BC" w:rsidRDefault="00C109C3" w:rsidP="00242224">
      <w:pPr>
        <w:pStyle w:val="ListParagraph"/>
        <w:numPr>
          <w:ilvl w:val="0"/>
          <w:numId w:val="1"/>
        </w:numPr>
        <w:spacing w:after="0" w:line="240" w:lineRule="auto"/>
        <w:rPr>
          <w:rFonts w:cstheme="minorHAnsi"/>
          <w:sz w:val="28"/>
          <w:szCs w:val="28"/>
        </w:rPr>
      </w:pPr>
      <w:r w:rsidRPr="00F465BC">
        <w:rPr>
          <w:rFonts w:cstheme="minorHAnsi"/>
          <w:sz w:val="28"/>
          <w:szCs w:val="28"/>
        </w:rPr>
        <w:lastRenderedPageBreak/>
        <w:t xml:space="preserve">Learning and Behaviour Advisory Team (LBAT): Offer the opportunity to book termly Consultation and Review Meetings (CARMs) where we can discuss and seek advice for up to four children or request individual consultations as required. </w:t>
      </w:r>
      <w:r w:rsidR="00E91D42" w:rsidRPr="00F465BC">
        <w:rPr>
          <w:rFonts w:cstheme="minorHAnsi"/>
          <w:sz w:val="28"/>
          <w:szCs w:val="28"/>
        </w:rPr>
        <w:t>Thy also will observe and meet with children, parents and staff to advise on support.</w:t>
      </w:r>
    </w:p>
    <w:p w14:paraId="43AC213F" w14:textId="3C5C9636" w:rsidR="00E91D42" w:rsidRPr="00875873" w:rsidRDefault="00C109C3" w:rsidP="00242224">
      <w:pPr>
        <w:pStyle w:val="ListParagraph"/>
        <w:numPr>
          <w:ilvl w:val="0"/>
          <w:numId w:val="1"/>
        </w:numPr>
        <w:spacing w:after="0" w:line="240" w:lineRule="auto"/>
        <w:rPr>
          <w:rFonts w:cstheme="minorHAnsi"/>
          <w:sz w:val="28"/>
          <w:szCs w:val="28"/>
        </w:rPr>
      </w:pPr>
      <w:r w:rsidRPr="00875873">
        <w:rPr>
          <w:rFonts w:cstheme="minorHAnsi"/>
          <w:sz w:val="28"/>
          <w:szCs w:val="28"/>
        </w:rPr>
        <w:t>Alter</w:t>
      </w:r>
      <w:r w:rsidR="00875873">
        <w:rPr>
          <w:rFonts w:cstheme="minorHAnsi"/>
          <w:sz w:val="28"/>
          <w:szCs w:val="28"/>
        </w:rPr>
        <w:t>n</w:t>
      </w:r>
      <w:r w:rsidRPr="00875873">
        <w:rPr>
          <w:rFonts w:cstheme="minorHAnsi"/>
          <w:sz w:val="28"/>
          <w:szCs w:val="28"/>
        </w:rPr>
        <w:t xml:space="preserve">ative Provision College Outreach Team (APC). </w:t>
      </w:r>
    </w:p>
    <w:p w14:paraId="17EA40C7" w14:textId="77777777" w:rsidR="00E91D42" w:rsidRPr="00F465BC" w:rsidRDefault="00C109C3" w:rsidP="00242224">
      <w:pPr>
        <w:pStyle w:val="ListParagraph"/>
        <w:numPr>
          <w:ilvl w:val="0"/>
          <w:numId w:val="1"/>
        </w:numPr>
        <w:spacing w:after="0" w:line="240" w:lineRule="auto"/>
        <w:rPr>
          <w:rFonts w:cstheme="minorHAnsi"/>
          <w:sz w:val="28"/>
          <w:szCs w:val="28"/>
        </w:rPr>
      </w:pPr>
      <w:r w:rsidRPr="00F465BC">
        <w:rPr>
          <w:rFonts w:cstheme="minorHAnsi"/>
          <w:sz w:val="28"/>
          <w:szCs w:val="28"/>
        </w:rPr>
        <w:t xml:space="preserve">Sensory Support Team (SST): referral system in place to request advice with pupils who have been diagnosed with Hearing or Visual Impairment. </w:t>
      </w:r>
    </w:p>
    <w:p w14:paraId="3226336F" w14:textId="7CF2C0EE" w:rsidR="00875873" w:rsidRDefault="00875873" w:rsidP="00242224">
      <w:pPr>
        <w:pStyle w:val="ListParagraph"/>
        <w:numPr>
          <w:ilvl w:val="0"/>
          <w:numId w:val="1"/>
        </w:numPr>
        <w:spacing w:after="0" w:line="240" w:lineRule="auto"/>
        <w:rPr>
          <w:rFonts w:cstheme="minorHAnsi"/>
          <w:sz w:val="28"/>
          <w:szCs w:val="28"/>
        </w:rPr>
      </w:pPr>
      <w:r>
        <w:rPr>
          <w:rFonts w:cstheme="minorHAnsi"/>
          <w:sz w:val="28"/>
          <w:szCs w:val="28"/>
        </w:rPr>
        <w:t xml:space="preserve">Single Point of Access referrals to Mental Health Services such as CAMHs. </w:t>
      </w:r>
    </w:p>
    <w:p w14:paraId="6D85699C" w14:textId="66D2702C" w:rsidR="00E91D42" w:rsidRPr="00F465BC" w:rsidRDefault="00C109C3" w:rsidP="00242224">
      <w:pPr>
        <w:pStyle w:val="ListParagraph"/>
        <w:numPr>
          <w:ilvl w:val="0"/>
          <w:numId w:val="1"/>
        </w:numPr>
        <w:spacing w:after="0" w:line="240" w:lineRule="auto"/>
        <w:rPr>
          <w:rFonts w:cstheme="minorHAnsi"/>
          <w:sz w:val="28"/>
          <w:szCs w:val="28"/>
        </w:rPr>
      </w:pPr>
      <w:r w:rsidRPr="00F465BC">
        <w:rPr>
          <w:rFonts w:cstheme="minorHAnsi"/>
          <w:sz w:val="28"/>
          <w:szCs w:val="28"/>
        </w:rPr>
        <w:t xml:space="preserve">Early Help/Enabling Families. </w:t>
      </w:r>
    </w:p>
    <w:p w14:paraId="2E417B28" w14:textId="77777777" w:rsidR="00A9405D" w:rsidRPr="00F465BC" w:rsidRDefault="00C109C3" w:rsidP="00242224">
      <w:pPr>
        <w:pStyle w:val="ListParagraph"/>
        <w:numPr>
          <w:ilvl w:val="0"/>
          <w:numId w:val="1"/>
        </w:numPr>
        <w:spacing w:after="0" w:line="240" w:lineRule="auto"/>
        <w:rPr>
          <w:rFonts w:cstheme="minorHAnsi"/>
          <w:sz w:val="28"/>
          <w:szCs w:val="28"/>
        </w:rPr>
      </w:pPr>
      <w:r w:rsidRPr="00F465BC">
        <w:rPr>
          <w:rFonts w:cstheme="minorHAnsi"/>
          <w:sz w:val="28"/>
          <w:szCs w:val="28"/>
        </w:rPr>
        <w:t xml:space="preserve">School Nurse Service. </w:t>
      </w:r>
    </w:p>
    <w:p w14:paraId="639ACA9F" w14:textId="77777777" w:rsidR="00A9405D" w:rsidRPr="00F465BC" w:rsidRDefault="00C109C3" w:rsidP="00242224">
      <w:pPr>
        <w:pStyle w:val="ListParagraph"/>
        <w:numPr>
          <w:ilvl w:val="0"/>
          <w:numId w:val="1"/>
        </w:numPr>
        <w:spacing w:after="0" w:line="240" w:lineRule="auto"/>
        <w:rPr>
          <w:rFonts w:cstheme="minorHAnsi"/>
          <w:sz w:val="28"/>
          <w:szCs w:val="28"/>
        </w:rPr>
      </w:pPr>
      <w:r w:rsidRPr="00F465BC">
        <w:rPr>
          <w:rFonts w:cstheme="minorHAnsi"/>
          <w:sz w:val="28"/>
          <w:szCs w:val="28"/>
        </w:rPr>
        <w:t>These services have their own criteria for prioritising cases</w:t>
      </w:r>
      <w:r w:rsidR="00A9405D" w:rsidRPr="00F465BC">
        <w:rPr>
          <w:rFonts w:cstheme="minorHAnsi"/>
          <w:sz w:val="28"/>
          <w:szCs w:val="28"/>
        </w:rPr>
        <w:t>:</w:t>
      </w:r>
    </w:p>
    <w:p w14:paraId="00D7CC63" w14:textId="445C307F" w:rsidR="00A9405D" w:rsidRPr="00F465BC" w:rsidRDefault="00A9405D" w:rsidP="00242224">
      <w:pPr>
        <w:pStyle w:val="ListParagraph"/>
        <w:numPr>
          <w:ilvl w:val="0"/>
          <w:numId w:val="1"/>
        </w:numPr>
        <w:spacing w:after="0" w:line="240" w:lineRule="auto"/>
        <w:rPr>
          <w:rFonts w:cstheme="minorHAnsi"/>
          <w:sz w:val="28"/>
          <w:szCs w:val="28"/>
        </w:rPr>
      </w:pPr>
      <w:r w:rsidRPr="00F465BC">
        <w:rPr>
          <w:rFonts w:cstheme="minorHAnsi"/>
          <w:sz w:val="28"/>
          <w:szCs w:val="28"/>
        </w:rPr>
        <w:t xml:space="preserve">Child Development Clinic (CDC). </w:t>
      </w:r>
    </w:p>
    <w:p w14:paraId="3A4714CA" w14:textId="77777777" w:rsidR="00A9405D" w:rsidRPr="00F465BC" w:rsidRDefault="00C109C3" w:rsidP="00242224">
      <w:pPr>
        <w:pStyle w:val="ListParagraph"/>
        <w:numPr>
          <w:ilvl w:val="0"/>
          <w:numId w:val="1"/>
        </w:numPr>
        <w:spacing w:after="0" w:line="240" w:lineRule="auto"/>
        <w:rPr>
          <w:rFonts w:cstheme="minorHAnsi"/>
          <w:sz w:val="28"/>
          <w:szCs w:val="28"/>
        </w:rPr>
      </w:pPr>
      <w:r w:rsidRPr="00F465BC">
        <w:rPr>
          <w:rFonts w:cstheme="minorHAnsi"/>
          <w:sz w:val="28"/>
          <w:szCs w:val="28"/>
        </w:rPr>
        <w:t xml:space="preserve">Referrals for Physiotherapy Service and direct referrals to CAMHS can be made by parents through their General Practitioner (GP). </w:t>
      </w:r>
    </w:p>
    <w:p w14:paraId="07D5546B" w14:textId="77777777" w:rsidR="00A9405D" w:rsidRPr="00F465BC" w:rsidRDefault="00A9405D" w:rsidP="00242224">
      <w:pPr>
        <w:spacing w:after="0" w:line="240" w:lineRule="auto"/>
        <w:rPr>
          <w:rFonts w:cstheme="minorHAnsi"/>
          <w:sz w:val="28"/>
          <w:szCs w:val="28"/>
        </w:rPr>
      </w:pPr>
    </w:p>
    <w:p w14:paraId="0D2F8449" w14:textId="28F05DFA" w:rsidR="00A9405D" w:rsidRPr="00F465BC" w:rsidRDefault="00C109C3" w:rsidP="00242224">
      <w:pPr>
        <w:spacing w:after="0" w:line="240" w:lineRule="auto"/>
        <w:rPr>
          <w:rFonts w:cstheme="minorHAnsi"/>
          <w:b/>
          <w:bCs/>
          <w:sz w:val="28"/>
          <w:szCs w:val="28"/>
        </w:rPr>
      </w:pPr>
      <w:r w:rsidRPr="00F465BC">
        <w:rPr>
          <w:rFonts w:cstheme="minorHAnsi"/>
          <w:b/>
          <w:bCs/>
          <w:sz w:val="28"/>
          <w:szCs w:val="28"/>
        </w:rPr>
        <w:t xml:space="preserve">7. What training have the staff supporting children and young people with SEND had or are a having? </w:t>
      </w:r>
    </w:p>
    <w:p w14:paraId="029199B3" w14:textId="5F80178C" w:rsidR="00A9405D" w:rsidRDefault="00A9405D" w:rsidP="00242224">
      <w:pPr>
        <w:spacing w:after="0" w:line="240" w:lineRule="auto"/>
        <w:rPr>
          <w:rFonts w:cstheme="minorHAnsi"/>
          <w:sz w:val="28"/>
          <w:szCs w:val="28"/>
        </w:rPr>
      </w:pPr>
      <w:r w:rsidRPr="00F465BC">
        <w:rPr>
          <w:rFonts w:cstheme="minorHAnsi"/>
          <w:sz w:val="28"/>
          <w:szCs w:val="28"/>
        </w:rPr>
        <w:t>Our school is a member of the</w:t>
      </w:r>
      <w:r w:rsidRPr="00F465BC">
        <w:rPr>
          <w:rFonts w:cstheme="minorHAnsi"/>
          <w:b/>
          <w:bCs/>
          <w:sz w:val="28"/>
          <w:szCs w:val="28"/>
        </w:rPr>
        <w:t xml:space="preserve"> Woo</w:t>
      </w:r>
      <w:r w:rsidR="00F465BC">
        <w:rPr>
          <w:rFonts w:cstheme="minorHAnsi"/>
          <w:b/>
          <w:bCs/>
          <w:sz w:val="28"/>
          <w:szCs w:val="28"/>
        </w:rPr>
        <w:t>d</w:t>
      </w:r>
      <w:r w:rsidRPr="00F465BC">
        <w:rPr>
          <w:rFonts w:cstheme="minorHAnsi"/>
          <w:b/>
          <w:bCs/>
          <w:sz w:val="28"/>
          <w:szCs w:val="28"/>
        </w:rPr>
        <w:t xml:space="preserve">lands </w:t>
      </w:r>
      <w:proofErr w:type="spellStart"/>
      <w:r w:rsidRPr="00F465BC">
        <w:rPr>
          <w:rFonts w:cstheme="minorHAnsi"/>
          <w:b/>
          <w:bCs/>
          <w:sz w:val="28"/>
          <w:szCs w:val="28"/>
        </w:rPr>
        <w:t>Meed</w:t>
      </w:r>
      <w:proofErr w:type="spellEnd"/>
      <w:r w:rsidRPr="00F465BC">
        <w:rPr>
          <w:rFonts w:cstheme="minorHAnsi"/>
          <w:b/>
          <w:bCs/>
          <w:sz w:val="28"/>
          <w:szCs w:val="28"/>
        </w:rPr>
        <w:t xml:space="preserve"> SEND Alliance</w:t>
      </w:r>
      <w:r w:rsidRPr="00F465BC">
        <w:rPr>
          <w:rFonts w:cstheme="minorHAnsi"/>
          <w:sz w:val="28"/>
          <w:szCs w:val="28"/>
        </w:rPr>
        <w:t>, which offers termly meetings for the SENDCo alongside other SENDCos and Lead practitioners with guest attendance by local services and specialist professionals. It offers a variety of free and subsidized up to date training for all staff at our school.</w:t>
      </w:r>
    </w:p>
    <w:p w14:paraId="50143EE8" w14:textId="77777777" w:rsidR="00242224" w:rsidRPr="00F465BC" w:rsidRDefault="00242224" w:rsidP="00242224">
      <w:pPr>
        <w:spacing w:after="0" w:line="240" w:lineRule="auto"/>
        <w:rPr>
          <w:rFonts w:cstheme="minorHAnsi"/>
          <w:sz w:val="28"/>
          <w:szCs w:val="28"/>
        </w:rPr>
      </w:pPr>
    </w:p>
    <w:p w14:paraId="7DD44A7C" w14:textId="32E086BF" w:rsidR="00A9405D" w:rsidRPr="00F465BC" w:rsidRDefault="00A9405D" w:rsidP="00242224">
      <w:pPr>
        <w:spacing w:after="0" w:line="240" w:lineRule="auto"/>
        <w:rPr>
          <w:rFonts w:cstheme="minorHAnsi"/>
          <w:sz w:val="28"/>
          <w:szCs w:val="28"/>
        </w:rPr>
      </w:pPr>
      <w:r w:rsidRPr="00F465BC">
        <w:rPr>
          <w:rFonts w:cstheme="minorHAnsi"/>
          <w:sz w:val="28"/>
          <w:szCs w:val="28"/>
        </w:rPr>
        <w:t>As a rural school,</w:t>
      </w:r>
      <w:r w:rsidR="0001041A" w:rsidRPr="00F465BC">
        <w:rPr>
          <w:rFonts w:cstheme="minorHAnsi"/>
          <w:sz w:val="28"/>
          <w:szCs w:val="28"/>
        </w:rPr>
        <w:t xml:space="preserve"> we are part of the NEARS group of schools. The Headteacher has regular meetings alongside other headteachers to discuss good practice and receive training. The SENDCo has similar opportunities with other </w:t>
      </w:r>
      <w:r w:rsidR="0001041A" w:rsidRPr="00476B2E">
        <w:rPr>
          <w:rFonts w:cstheme="minorHAnsi"/>
          <w:sz w:val="28"/>
          <w:szCs w:val="28"/>
        </w:rPr>
        <w:t>SE</w:t>
      </w:r>
      <w:r w:rsidR="0001041A" w:rsidRPr="00F465BC">
        <w:rPr>
          <w:rFonts w:cstheme="minorHAnsi"/>
          <w:sz w:val="28"/>
          <w:szCs w:val="28"/>
        </w:rPr>
        <w:t>NDCOs with the NEARS group.</w:t>
      </w:r>
    </w:p>
    <w:p w14:paraId="0E74A599" w14:textId="33BE3D72" w:rsidR="00A9405D" w:rsidRDefault="00C109C3" w:rsidP="00242224">
      <w:pPr>
        <w:spacing w:after="0" w:line="240" w:lineRule="auto"/>
        <w:rPr>
          <w:rFonts w:cstheme="minorHAnsi"/>
          <w:sz w:val="28"/>
          <w:szCs w:val="28"/>
        </w:rPr>
      </w:pPr>
      <w:r w:rsidRPr="00F465BC">
        <w:rPr>
          <w:rFonts w:cstheme="minorHAnsi"/>
          <w:sz w:val="28"/>
          <w:szCs w:val="28"/>
        </w:rPr>
        <w:t xml:space="preserve">All our teachers have Qualified Teacher status. </w:t>
      </w:r>
    </w:p>
    <w:p w14:paraId="24481F39" w14:textId="77777777" w:rsidR="00242224" w:rsidRPr="00F465BC" w:rsidRDefault="00242224" w:rsidP="00242224">
      <w:pPr>
        <w:spacing w:after="0" w:line="240" w:lineRule="auto"/>
        <w:rPr>
          <w:rFonts w:cstheme="minorHAnsi"/>
          <w:sz w:val="28"/>
          <w:szCs w:val="28"/>
        </w:rPr>
      </w:pPr>
    </w:p>
    <w:p w14:paraId="789DA49E" w14:textId="0154B982" w:rsidR="00A9405D" w:rsidRDefault="00C109C3" w:rsidP="00242224">
      <w:pPr>
        <w:spacing w:after="0" w:line="240" w:lineRule="auto"/>
        <w:rPr>
          <w:rFonts w:cstheme="minorHAnsi"/>
          <w:sz w:val="28"/>
          <w:szCs w:val="28"/>
        </w:rPr>
      </w:pPr>
      <w:r w:rsidRPr="00F465BC">
        <w:rPr>
          <w:rFonts w:cstheme="minorHAnsi"/>
          <w:sz w:val="28"/>
          <w:szCs w:val="28"/>
        </w:rPr>
        <w:t xml:space="preserve">We ensure our </w:t>
      </w:r>
      <w:r w:rsidR="00242224">
        <w:rPr>
          <w:rFonts w:cstheme="minorHAnsi"/>
          <w:sz w:val="28"/>
          <w:szCs w:val="28"/>
        </w:rPr>
        <w:t>Early Career</w:t>
      </w:r>
      <w:r w:rsidRPr="00F465BC">
        <w:rPr>
          <w:rFonts w:cstheme="minorHAnsi"/>
          <w:sz w:val="28"/>
          <w:szCs w:val="28"/>
        </w:rPr>
        <w:t xml:space="preserve"> Teachers are part of a </w:t>
      </w:r>
      <w:r w:rsidR="00242224">
        <w:rPr>
          <w:rFonts w:cstheme="minorHAnsi"/>
          <w:sz w:val="28"/>
          <w:szCs w:val="28"/>
        </w:rPr>
        <w:t>strong Early Career Framework induction programme with an experienced and supportive mentor and induction tutor.</w:t>
      </w:r>
    </w:p>
    <w:p w14:paraId="2A5D6594" w14:textId="77777777" w:rsidR="00242224" w:rsidRPr="00F465BC" w:rsidRDefault="00242224" w:rsidP="00242224">
      <w:pPr>
        <w:spacing w:after="0" w:line="240" w:lineRule="auto"/>
        <w:rPr>
          <w:rFonts w:cstheme="minorHAnsi"/>
          <w:sz w:val="28"/>
          <w:szCs w:val="28"/>
        </w:rPr>
      </w:pPr>
    </w:p>
    <w:p w14:paraId="10BFCB8B" w14:textId="7DE29B41" w:rsidR="00A9405D" w:rsidRDefault="00C109C3" w:rsidP="00242224">
      <w:pPr>
        <w:spacing w:after="0" w:line="240" w:lineRule="auto"/>
        <w:rPr>
          <w:rFonts w:cstheme="minorHAnsi"/>
          <w:sz w:val="28"/>
          <w:szCs w:val="28"/>
        </w:rPr>
      </w:pPr>
      <w:r w:rsidRPr="00F465BC">
        <w:rPr>
          <w:rFonts w:cstheme="minorHAnsi"/>
          <w:sz w:val="28"/>
          <w:szCs w:val="28"/>
        </w:rPr>
        <w:t>We receive training from specialist services where applicable, including SST, ASCT, Speech and Language Therapists, EPS</w:t>
      </w:r>
      <w:r w:rsidR="0001041A" w:rsidRPr="00F465BC">
        <w:rPr>
          <w:rFonts w:cstheme="minorHAnsi"/>
          <w:sz w:val="28"/>
          <w:szCs w:val="28"/>
        </w:rPr>
        <w:t xml:space="preserve"> and</w:t>
      </w:r>
      <w:r w:rsidRPr="00F465BC">
        <w:rPr>
          <w:rFonts w:cstheme="minorHAnsi"/>
          <w:sz w:val="28"/>
          <w:szCs w:val="28"/>
        </w:rPr>
        <w:t xml:space="preserve"> Alternative Provision Outreach Team. </w:t>
      </w:r>
    </w:p>
    <w:p w14:paraId="796B0CBD" w14:textId="77777777" w:rsidR="00242224" w:rsidRPr="00F465BC" w:rsidRDefault="00242224" w:rsidP="00242224">
      <w:pPr>
        <w:spacing w:after="0" w:line="240" w:lineRule="auto"/>
        <w:rPr>
          <w:rFonts w:cstheme="minorHAnsi"/>
          <w:sz w:val="28"/>
          <w:szCs w:val="28"/>
        </w:rPr>
      </w:pPr>
    </w:p>
    <w:p w14:paraId="4788A2DD" w14:textId="3F380905" w:rsidR="0001041A" w:rsidRPr="00F465BC" w:rsidRDefault="00C109C3" w:rsidP="00242224">
      <w:pPr>
        <w:spacing w:after="0" w:line="240" w:lineRule="auto"/>
        <w:rPr>
          <w:rFonts w:cstheme="minorHAnsi"/>
          <w:sz w:val="28"/>
          <w:szCs w:val="28"/>
        </w:rPr>
      </w:pPr>
      <w:r w:rsidRPr="00F465BC">
        <w:rPr>
          <w:rFonts w:cstheme="minorHAnsi"/>
          <w:sz w:val="28"/>
          <w:szCs w:val="28"/>
        </w:rPr>
        <w:t xml:space="preserve">Training needs are highlighted and developed through our school development plan and our staff benefit from Continuing Professional Development. We use our best endeavours to access specific training for high-level, low incidence need where it is available. </w:t>
      </w:r>
    </w:p>
    <w:p w14:paraId="355368DA" w14:textId="77777777" w:rsidR="0001041A" w:rsidRPr="00F465BC" w:rsidRDefault="0001041A" w:rsidP="00242224">
      <w:pPr>
        <w:spacing w:after="0" w:line="240" w:lineRule="auto"/>
        <w:rPr>
          <w:rFonts w:cstheme="minorHAnsi"/>
          <w:b/>
          <w:bCs/>
          <w:sz w:val="28"/>
          <w:szCs w:val="28"/>
        </w:rPr>
      </w:pPr>
    </w:p>
    <w:p w14:paraId="540ED9C0" w14:textId="77777777" w:rsidR="0001041A" w:rsidRPr="00F465BC" w:rsidRDefault="00C109C3" w:rsidP="00242224">
      <w:pPr>
        <w:spacing w:after="0" w:line="240" w:lineRule="auto"/>
        <w:rPr>
          <w:rFonts w:cstheme="minorHAnsi"/>
          <w:sz w:val="28"/>
          <w:szCs w:val="28"/>
        </w:rPr>
      </w:pPr>
      <w:r w:rsidRPr="00F465BC">
        <w:rPr>
          <w:rFonts w:cstheme="minorHAnsi"/>
          <w:b/>
          <w:bCs/>
          <w:sz w:val="28"/>
          <w:szCs w:val="28"/>
        </w:rPr>
        <w:t>8. How will my child be included in activities outside the classroom including school trips?</w:t>
      </w:r>
      <w:r w:rsidRPr="00F465BC">
        <w:rPr>
          <w:rFonts w:cstheme="minorHAnsi"/>
          <w:sz w:val="28"/>
          <w:szCs w:val="28"/>
        </w:rPr>
        <w:t xml:space="preserve"> </w:t>
      </w:r>
    </w:p>
    <w:p w14:paraId="2AC65899" w14:textId="77777777" w:rsidR="0001041A" w:rsidRPr="00F465BC" w:rsidRDefault="00C109C3" w:rsidP="00242224">
      <w:pPr>
        <w:spacing w:after="0" w:line="240" w:lineRule="auto"/>
        <w:rPr>
          <w:rFonts w:cstheme="minorHAnsi"/>
          <w:sz w:val="28"/>
          <w:szCs w:val="28"/>
        </w:rPr>
      </w:pPr>
      <w:r w:rsidRPr="00F465BC">
        <w:rPr>
          <w:rFonts w:cstheme="minorHAnsi"/>
          <w:sz w:val="28"/>
          <w:szCs w:val="28"/>
        </w:rPr>
        <w:t xml:space="preserve">We are an inclusive school and make our best endeavours to use reasonable adjustments to include everyone in activities outside the classroom. </w:t>
      </w:r>
    </w:p>
    <w:p w14:paraId="70B8C22A" w14:textId="77777777" w:rsidR="0001041A" w:rsidRPr="00F465BC" w:rsidRDefault="00C109C3" w:rsidP="00242224">
      <w:pPr>
        <w:spacing w:after="0" w:line="240" w:lineRule="auto"/>
        <w:rPr>
          <w:rFonts w:cstheme="minorHAnsi"/>
          <w:sz w:val="28"/>
          <w:szCs w:val="28"/>
        </w:rPr>
      </w:pPr>
      <w:r w:rsidRPr="00F465BC">
        <w:rPr>
          <w:rFonts w:cstheme="minorHAnsi"/>
          <w:sz w:val="28"/>
          <w:szCs w:val="28"/>
        </w:rPr>
        <w:t xml:space="preserve">We will prepare individual risk assessments in discussion with parents where appropriate to help with this and will use our knowledge of individual pupils to inform necessary adjustments. </w:t>
      </w:r>
    </w:p>
    <w:p w14:paraId="09059DB9" w14:textId="77777777" w:rsidR="0001041A" w:rsidRPr="00F465BC" w:rsidRDefault="0001041A" w:rsidP="00242224">
      <w:pPr>
        <w:spacing w:after="0" w:line="240" w:lineRule="auto"/>
        <w:rPr>
          <w:rFonts w:cstheme="minorHAnsi"/>
          <w:b/>
          <w:bCs/>
          <w:sz w:val="28"/>
          <w:szCs w:val="28"/>
        </w:rPr>
      </w:pPr>
    </w:p>
    <w:p w14:paraId="73042FCB" w14:textId="77777777" w:rsidR="0001041A" w:rsidRPr="00F465BC" w:rsidRDefault="00C109C3" w:rsidP="00242224">
      <w:pPr>
        <w:spacing w:after="0" w:line="240" w:lineRule="auto"/>
        <w:rPr>
          <w:rFonts w:cstheme="minorHAnsi"/>
          <w:sz w:val="28"/>
          <w:szCs w:val="28"/>
        </w:rPr>
      </w:pPr>
      <w:r w:rsidRPr="00F465BC">
        <w:rPr>
          <w:rFonts w:cstheme="minorHAnsi"/>
          <w:b/>
          <w:bCs/>
          <w:sz w:val="28"/>
          <w:szCs w:val="28"/>
        </w:rPr>
        <w:t>9. How accessible is the school?</w:t>
      </w:r>
      <w:r w:rsidRPr="00F465BC">
        <w:rPr>
          <w:rFonts w:cstheme="minorHAnsi"/>
          <w:sz w:val="28"/>
          <w:szCs w:val="28"/>
        </w:rPr>
        <w:t xml:space="preserve"> </w:t>
      </w:r>
    </w:p>
    <w:p w14:paraId="33D5DF5A" w14:textId="36587EE9" w:rsidR="0001041A" w:rsidRPr="00F465BC" w:rsidRDefault="00C109C3" w:rsidP="00242224">
      <w:pPr>
        <w:spacing w:after="0" w:line="240" w:lineRule="auto"/>
        <w:rPr>
          <w:rFonts w:cstheme="minorHAnsi"/>
          <w:sz w:val="28"/>
          <w:szCs w:val="28"/>
        </w:rPr>
      </w:pPr>
      <w:r w:rsidRPr="00F465BC">
        <w:rPr>
          <w:rFonts w:cstheme="minorHAnsi"/>
          <w:sz w:val="28"/>
          <w:szCs w:val="28"/>
        </w:rPr>
        <w:t>The school is all on one level and is ful</w:t>
      </w:r>
      <w:r w:rsidR="00F465BC">
        <w:rPr>
          <w:rFonts w:cstheme="minorHAnsi"/>
          <w:sz w:val="28"/>
          <w:szCs w:val="28"/>
        </w:rPr>
        <w:t xml:space="preserve">ly wheelchair accessible with an accessible </w:t>
      </w:r>
      <w:r w:rsidRPr="00F465BC">
        <w:rPr>
          <w:rFonts w:cstheme="minorHAnsi"/>
          <w:sz w:val="28"/>
          <w:szCs w:val="28"/>
        </w:rPr>
        <w:t>toilet</w:t>
      </w:r>
      <w:r w:rsidR="00F465BC">
        <w:rPr>
          <w:rFonts w:cstheme="minorHAnsi"/>
          <w:sz w:val="28"/>
          <w:szCs w:val="28"/>
        </w:rPr>
        <w:t xml:space="preserve"> which is </w:t>
      </w:r>
      <w:proofErr w:type="gramStart"/>
      <w:r w:rsidR="00F465BC">
        <w:rPr>
          <w:rFonts w:cstheme="minorHAnsi"/>
          <w:sz w:val="28"/>
          <w:szCs w:val="28"/>
        </w:rPr>
        <w:t>wheelchair-friendly</w:t>
      </w:r>
      <w:proofErr w:type="gramEnd"/>
      <w:r w:rsidRPr="00F465BC">
        <w:rPr>
          <w:rFonts w:cstheme="minorHAnsi"/>
          <w:sz w:val="28"/>
          <w:szCs w:val="28"/>
        </w:rPr>
        <w:t xml:space="preserve">. There is a disabled parking bay within the school grounds. </w:t>
      </w:r>
    </w:p>
    <w:p w14:paraId="1BA22EF7" w14:textId="387CDD7D" w:rsidR="0001041A" w:rsidRDefault="00C109C3" w:rsidP="00242224">
      <w:pPr>
        <w:spacing w:after="0" w:line="240" w:lineRule="auto"/>
        <w:rPr>
          <w:rFonts w:cstheme="minorHAnsi"/>
          <w:sz w:val="28"/>
          <w:szCs w:val="28"/>
        </w:rPr>
      </w:pPr>
      <w:r w:rsidRPr="00F465BC">
        <w:rPr>
          <w:rFonts w:cstheme="minorHAnsi"/>
          <w:sz w:val="28"/>
          <w:szCs w:val="28"/>
        </w:rPr>
        <w:t xml:space="preserve">Individual classes adapt their furniture to meet wheelchair access when necessary. </w:t>
      </w:r>
    </w:p>
    <w:p w14:paraId="2949C3BA" w14:textId="77777777" w:rsidR="00242224" w:rsidRPr="00F465BC" w:rsidRDefault="00242224" w:rsidP="00242224">
      <w:pPr>
        <w:spacing w:after="0" w:line="240" w:lineRule="auto"/>
        <w:rPr>
          <w:rFonts w:cstheme="minorHAnsi"/>
          <w:sz w:val="28"/>
          <w:szCs w:val="28"/>
        </w:rPr>
      </w:pPr>
    </w:p>
    <w:p w14:paraId="582A867B" w14:textId="329F150D" w:rsidR="0001041A" w:rsidRPr="00F465BC" w:rsidRDefault="00C109C3" w:rsidP="00242224">
      <w:pPr>
        <w:spacing w:after="0" w:line="240" w:lineRule="auto"/>
        <w:rPr>
          <w:rFonts w:cstheme="minorHAnsi"/>
          <w:sz w:val="28"/>
          <w:szCs w:val="28"/>
        </w:rPr>
      </w:pPr>
      <w:r w:rsidRPr="00F465BC">
        <w:rPr>
          <w:rFonts w:cstheme="minorHAnsi"/>
          <w:sz w:val="28"/>
          <w:szCs w:val="28"/>
        </w:rPr>
        <w:t>For named pupils who have specialist involvement such as the Sensory Support Team, Occupational Therapists and Physiotherapist</w:t>
      </w:r>
      <w:r w:rsidR="00476B2E">
        <w:rPr>
          <w:rFonts w:cstheme="minorHAnsi"/>
          <w:sz w:val="28"/>
          <w:szCs w:val="28"/>
        </w:rPr>
        <w:t>s,</w:t>
      </w:r>
      <w:r w:rsidRPr="00F465BC">
        <w:rPr>
          <w:rFonts w:cstheme="minorHAnsi"/>
          <w:sz w:val="28"/>
          <w:szCs w:val="28"/>
        </w:rPr>
        <w:t xml:space="preserve"> we will provide the specific support advised. </w:t>
      </w:r>
    </w:p>
    <w:p w14:paraId="39C7EB4C" w14:textId="77777777" w:rsidR="0001041A" w:rsidRPr="00F465BC" w:rsidRDefault="00C109C3" w:rsidP="00242224">
      <w:pPr>
        <w:spacing w:after="0" w:line="240" w:lineRule="auto"/>
        <w:rPr>
          <w:rFonts w:cstheme="minorHAnsi"/>
          <w:sz w:val="28"/>
          <w:szCs w:val="28"/>
        </w:rPr>
      </w:pPr>
      <w:r w:rsidRPr="00F465BC">
        <w:rPr>
          <w:rFonts w:cstheme="minorHAnsi"/>
          <w:sz w:val="28"/>
          <w:szCs w:val="28"/>
        </w:rPr>
        <w:t xml:space="preserve">We work with West Sussex Ethnic Minority and Traveller Achievement Service (EMTAS) to help with language access for families who speak English as an additional language. </w:t>
      </w:r>
    </w:p>
    <w:p w14:paraId="1FD15233" w14:textId="6A988127" w:rsidR="0001041A" w:rsidRPr="00F465BC" w:rsidRDefault="0001041A" w:rsidP="00242224">
      <w:pPr>
        <w:spacing w:after="0" w:line="240" w:lineRule="auto"/>
        <w:rPr>
          <w:rFonts w:cstheme="minorHAnsi"/>
          <w:sz w:val="28"/>
          <w:szCs w:val="28"/>
        </w:rPr>
      </w:pPr>
      <w:r w:rsidRPr="00F465BC">
        <w:rPr>
          <w:rFonts w:cstheme="minorHAnsi"/>
          <w:sz w:val="28"/>
          <w:szCs w:val="28"/>
        </w:rPr>
        <w:t>In our EYFS</w:t>
      </w:r>
      <w:r w:rsidR="00C109C3" w:rsidRPr="00F465BC">
        <w:rPr>
          <w:rFonts w:cstheme="minorHAnsi"/>
          <w:sz w:val="28"/>
          <w:szCs w:val="28"/>
        </w:rPr>
        <w:t xml:space="preserve">, we aim to </w:t>
      </w:r>
      <w:r w:rsidRPr="00F465BC">
        <w:rPr>
          <w:rFonts w:cstheme="minorHAnsi"/>
          <w:sz w:val="28"/>
          <w:szCs w:val="28"/>
        </w:rPr>
        <w:t>incorporate</w:t>
      </w:r>
      <w:r w:rsidR="00C109C3" w:rsidRPr="00F465BC">
        <w:rPr>
          <w:rFonts w:cstheme="minorHAnsi"/>
          <w:sz w:val="28"/>
          <w:szCs w:val="28"/>
        </w:rPr>
        <w:t xml:space="preserve"> a basic level of signing </w:t>
      </w:r>
      <w:r w:rsidRPr="00F465BC">
        <w:rPr>
          <w:rFonts w:cstheme="minorHAnsi"/>
          <w:sz w:val="28"/>
          <w:szCs w:val="28"/>
        </w:rPr>
        <w:t xml:space="preserve">as part </w:t>
      </w:r>
      <w:r w:rsidR="003D7BE8" w:rsidRPr="00F465BC">
        <w:rPr>
          <w:rFonts w:cstheme="minorHAnsi"/>
          <w:sz w:val="28"/>
          <w:szCs w:val="28"/>
        </w:rPr>
        <w:t>of a</w:t>
      </w:r>
      <w:r w:rsidRPr="00F465BC">
        <w:rPr>
          <w:rFonts w:cstheme="minorHAnsi"/>
          <w:sz w:val="28"/>
          <w:szCs w:val="28"/>
        </w:rPr>
        <w:t xml:space="preserve"> total communication approach. W</w:t>
      </w:r>
      <w:r w:rsidR="00C109C3" w:rsidRPr="00F465BC">
        <w:rPr>
          <w:rFonts w:cstheme="minorHAnsi"/>
          <w:sz w:val="28"/>
          <w:szCs w:val="28"/>
        </w:rPr>
        <w:t>here necessary</w:t>
      </w:r>
      <w:r w:rsidRPr="00F465BC">
        <w:rPr>
          <w:rFonts w:cstheme="minorHAnsi"/>
          <w:sz w:val="28"/>
          <w:szCs w:val="28"/>
        </w:rPr>
        <w:t xml:space="preserve">, individual staff are further trained </w:t>
      </w:r>
      <w:r w:rsidR="003D7BE8" w:rsidRPr="00F465BC">
        <w:rPr>
          <w:rFonts w:cstheme="minorHAnsi"/>
          <w:sz w:val="28"/>
          <w:szCs w:val="28"/>
        </w:rPr>
        <w:t>or employed</w:t>
      </w:r>
      <w:r w:rsidRPr="00F465BC">
        <w:rPr>
          <w:rFonts w:cstheme="minorHAnsi"/>
          <w:sz w:val="28"/>
          <w:szCs w:val="28"/>
        </w:rPr>
        <w:t xml:space="preserve"> after to meet a child’s individual needs.</w:t>
      </w:r>
    </w:p>
    <w:p w14:paraId="22B713C5" w14:textId="77777777" w:rsidR="003D7BE8" w:rsidRPr="00F465BC" w:rsidRDefault="003D7BE8" w:rsidP="00242224">
      <w:pPr>
        <w:spacing w:after="0" w:line="240" w:lineRule="auto"/>
        <w:rPr>
          <w:rFonts w:cstheme="minorHAnsi"/>
          <w:sz w:val="28"/>
          <w:szCs w:val="28"/>
        </w:rPr>
      </w:pPr>
    </w:p>
    <w:p w14:paraId="78BA2D81" w14:textId="0DE67CB5" w:rsidR="0001041A" w:rsidRDefault="00C109C3" w:rsidP="00242224">
      <w:pPr>
        <w:spacing w:after="0" w:line="240" w:lineRule="auto"/>
        <w:rPr>
          <w:rFonts w:cstheme="minorHAnsi"/>
          <w:b/>
          <w:bCs/>
          <w:sz w:val="28"/>
          <w:szCs w:val="28"/>
        </w:rPr>
      </w:pPr>
      <w:r w:rsidRPr="00F465BC">
        <w:rPr>
          <w:rFonts w:cstheme="minorHAnsi"/>
          <w:b/>
          <w:bCs/>
          <w:sz w:val="28"/>
          <w:szCs w:val="28"/>
        </w:rPr>
        <w:t>10. How will the school prepare and support my child’s transfer to a new school on the next stage of education and life?</w:t>
      </w:r>
    </w:p>
    <w:p w14:paraId="5E4ADFD4" w14:textId="77777777" w:rsidR="00242224" w:rsidRPr="00F465BC" w:rsidRDefault="00242224" w:rsidP="00242224">
      <w:pPr>
        <w:spacing w:after="0" w:line="240" w:lineRule="auto"/>
        <w:rPr>
          <w:rFonts w:cstheme="minorHAnsi"/>
          <w:sz w:val="28"/>
          <w:szCs w:val="28"/>
        </w:rPr>
      </w:pPr>
    </w:p>
    <w:p w14:paraId="590030A4" w14:textId="0EC806FE" w:rsidR="0001041A" w:rsidRDefault="00C109C3" w:rsidP="00242224">
      <w:pPr>
        <w:spacing w:after="0" w:line="240" w:lineRule="auto"/>
        <w:rPr>
          <w:rFonts w:cstheme="minorHAnsi"/>
          <w:sz w:val="28"/>
          <w:szCs w:val="28"/>
        </w:rPr>
      </w:pPr>
      <w:r w:rsidRPr="00F465BC">
        <w:rPr>
          <w:rFonts w:cstheme="minorHAnsi"/>
          <w:b/>
          <w:bCs/>
          <w:sz w:val="28"/>
          <w:szCs w:val="28"/>
        </w:rPr>
        <w:t>Pre-school to school transition:</w:t>
      </w:r>
      <w:r w:rsidRPr="00F465BC">
        <w:rPr>
          <w:rFonts w:cstheme="minorHAnsi"/>
          <w:sz w:val="28"/>
          <w:szCs w:val="28"/>
        </w:rPr>
        <w:t xml:space="preserve"> Visit children in their pre-school settings. Transition meetings with pre-school settings (and outside professionals if appropriate) to share relevant information. Parent information meetings. Stay and play visits. Home visits. </w:t>
      </w:r>
      <w:r w:rsidR="003D7BE8" w:rsidRPr="00F465BC">
        <w:rPr>
          <w:rFonts w:cstheme="minorHAnsi"/>
          <w:sz w:val="28"/>
          <w:szCs w:val="28"/>
        </w:rPr>
        <w:t xml:space="preserve">Optional phased introduction for </w:t>
      </w:r>
      <w:r w:rsidR="00057455">
        <w:rPr>
          <w:rFonts w:cstheme="minorHAnsi"/>
          <w:sz w:val="28"/>
          <w:szCs w:val="28"/>
        </w:rPr>
        <w:t xml:space="preserve">children aged under five. </w:t>
      </w:r>
    </w:p>
    <w:p w14:paraId="4BA4B053" w14:textId="77777777" w:rsidR="00242224" w:rsidRPr="00F465BC" w:rsidRDefault="00242224" w:rsidP="00242224">
      <w:pPr>
        <w:spacing w:after="0" w:line="240" w:lineRule="auto"/>
        <w:rPr>
          <w:rFonts w:cstheme="minorHAnsi"/>
          <w:sz w:val="28"/>
          <w:szCs w:val="28"/>
        </w:rPr>
      </w:pPr>
    </w:p>
    <w:p w14:paraId="65339F67" w14:textId="4CE299DC" w:rsidR="003D7BE8" w:rsidRDefault="00C109C3" w:rsidP="00242224">
      <w:pPr>
        <w:spacing w:after="0" w:line="240" w:lineRule="auto"/>
        <w:rPr>
          <w:rFonts w:cstheme="minorHAnsi"/>
          <w:sz w:val="28"/>
          <w:szCs w:val="28"/>
        </w:rPr>
      </w:pPr>
      <w:r w:rsidRPr="00F465BC">
        <w:rPr>
          <w:rFonts w:cstheme="minorHAnsi"/>
          <w:b/>
          <w:bCs/>
          <w:sz w:val="28"/>
          <w:szCs w:val="28"/>
        </w:rPr>
        <w:t>Mid-phase admissions:</w:t>
      </w:r>
      <w:r w:rsidRPr="00F465BC">
        <w:rPr>
          <w:rFonts w:cstheme="minorHAnsi"/>
          <w:sz w:val="28"/>
          <w:szCs w:val="28"/>
        </w:rPr>
        <w:t xml:space="preserve"> Transfer information with other school. </w:t>
      </w:r>
      <w:r w:rsidR="00B43CA3" w:rsidRPr="00057455">
        <w:rPr>
          <w:rFonts w:cstheme="minorHAnsi"/>
          <w:sz w:val="28"/>
          <w:szCs w:val="28"/>
        </w:rPr>
        <w:t xml:space="preserve">Transition sessions if possible and/or appropriate. </w:t>
      </w:r>
      <w:r w:rsidRPr="00057455">
        <w:rPr>
          <w:rFonts w:cstheme="minorHAnsi"/>
          <w:sz w:val="28"/>
          <w:szCs w:val="28"/>
        </w:rPr>
        <w:t>Peer buddies to help the child sett</w:t>
      </w:r>
      <w:r w:rsidRPr="00F465BC">
        <w:rPr>
          <w:rFonts w:cstheme="minorHAnsi"/>
          <w:sz w:val="28"/>
          <w:szCs w:val="28"/>
        </w:rPr>
        <w:t xml:space="preserve">le. Meet with Class Teacher and </w:t>
      </w:r>
      <w:r w:rsidR="001B7DDA" w:rsidRPr="00F465BC">
        <w:rPr>
          <w:rFonts w:cstheme="minorHAnsi"/>
          <w:sz w:val="28"/>
          <w:szCs w:val="28"/>
        </w:rPr>
        <w:t>SENDCo</w:t>
      </w:r>
      <w:r w:rsidRPr="00F465BC">
        <w:rPr>
          <w:rFonts w:cstheme="minorHAnsi"/>
          <w:sz w:val="28"/>
          <w:szCs w:val="28"/>
        </w:rPr>
        <w:t xml:space="preserve"> if appropriate.</w:t>
      </w:r>
      <w:r w:rsidR="00057455">
        <w:rPr>
          <w:rFonts w:cstheme="minorHAnsi"/>
          <w:sz w:val="28"/>
          <w:szCs w:val="28"/>
        </w:rPr>
        <w:t xml:space="preserve"> </w:t>
      </w:r>
    </w:p>
    <w:p w14:paraId="7D2EE5AF" w14:textId="77777777" w:rsidR="00242224" w:rsidRPr="00F465BC" w:rsidRDefault="00242224" w:rsidP="00242224">
      <w:pPr>
        <w:spacing w:after="0" w:line="240" w:lineRule="auto"/>
        <w:rPr>
          <w:rFonts w:cstheme="minorHAnsi"/>
          <w:sz w:val="28"/>
          <w:szCs w:val="28"/>
        </w:rPr>
      </w:pPr>
    </w:p>
    <w:p w14:paraId="538F2A97" w14:textId="77777777" w:rsidR="003D7BE8" w:rsidRPr="00F465BC" w:rsidRDefault="003D7BE8" w:rsidP="00242224">
      <w:pPr>
        <w:spacing w:after="0" w:line="240" w:lineRule="auto"/>
        <w:rPr>
          <w:rFonts w:cstheme="minorHAnsi"/>
          <w:sz w:val="28"/>
          <w:szCs w:val="28"/>
        </w:rPr>
      </w:pPr>
      <w:r w:rsidRPr="00F465BC">
        <w:rPr>
          <w:rFonts w:cstheme="minorHAnsi"/>
          <w:b/>
          <w:bCs/>
          <w:sz w:val="28"/>
          <w:szCs w:val="28"/>
        </w:rPr>
        <w:t>Year 6 to Secondary</w:t>
      </w:r>
      <w:r w:rsidR="00C109C3" w:rsidRPr="00F465BC">
        <w:rPr>
          <w:rFonts w:cstheme="minorHAnsi"/>
          <w:b/>
          <w:bCs/>
          <w:sz w:val="28"/>
          <w:szCs w:val="28"/>
        </w:rPr>
        <w:t xml:space="preserve"> within locality</w:t>
      </w:r>
      <w:r w:rsidR="00C109C3" w:rsidRPr="00F465BC">
        <w:rPr>
          <w:rFonts w:cstheme="minorHAnsi"/>
          <w:sz w:val="28"/>
          <w:szCs w:val="28"/>
        </w:rPr>
        <w:t xml:space="preserve"> - Strong transition arrangements for all learners are a feature of the locality. Schools share teaching links and there are planned opportunities for learners to make visits between the schools for educational, social and cultural events throughout the year. At times of transition between schools, there is an induction programme for pupils, meetings for parents and teaching staff handover sessions. </w:t>
      </w:r>
    </w:p>
    <w:p w14:paraId="63C91439" w14:textId="0B2E73C5" w:rsidR="003D7BE8" w:rsidRDefault="00C109C3" w:rsidP="00242224">
      <w:pPr>
        <w:spacing w:after="0" w:line="240" w:lineRule="auto"/>
        <w:rPr>
          <w:rFonts w:cstheme="minorHAnsi"/>
          <w:sz w:val="28"/>
          <w:szCs w:val="28"/>
        </w:rPr>
      </w:pPr>
      <w:r w:rsidRPr="00F465BC">
        <w:rPr>
          <w:rFonts w:cstheme="minorHAnsi"/>
          <w:sz w:val="28"/>
          <w:szCs w:val="28"/>
        </w:rPr>
        <w:t xml:space="preserve">The locality recognises that some pupils may need more support at these key transition times for a variety of reasons; this additional support may </w:t>
      </w:r>
      <w:proofErr w:type="gramStart"/>
      <w:r w:rsidRPr="00F465BC">
        <w:rPr>
          <w:rFonts w:cstheme="minorHAnsi"/>
          <w:sz w:val="28"/>
          <w:szCs w:val="28"/>
        </w:rPr>
        <w:t>include:</w:t>
      </w:r>
      <w:proofErr w:type="gramEnd"/>
      <w:r w:rsidRPr="00F465BC">
        <w:rPr>
          <w:rFonts w:cstheme="minorHAnsi"/>
          <w:sz w:val="28"/>
          <w:szCs w:val="28"/>
        </w:rPr>
        <w:t xml:space="preserve"> Extra school visits. Transition books.  Individualised transition plans. Additional staff training. </w:t>
      </w:r>
      <w:r w:rsidR="001B7DDA" w:rsidRPr="00F465BC">
        <w:rPr>
          <w:rFonts w:cstheme="minorHAnsi"/>
          <w:sz w:val="28"/>
          <w:szCs w:val="28"/>
        </w:rPr>
        <w:t>SENDCo</w:t>
      </w:r>
      <w:r w:rsidRPr="00F465BC">
        <w:rPr>
          <w:rFonts w:cstheme="minorHAnsi"/>
          <w:sz w:val="28"/>
          <w:szCs w:val="28"/>
        </w:rPr>
        <w:t xml:space="preserve"> collaboration. </w:t>
      </w:r>
    </w:p>
    <w:p w14:paraId="101C1686" w14:textId="77777777" w:rsidR="00242224" w:rsidRPr="00F465BC" w:rsidRDefault="00242224" w:rsidP="00242224">
      <w:pPr>
        <w:spacing w:after="0" w:line="240" w:lineRule="auto"/>
        <w:rPr>
          <w:rFonts w:cstheme="minorHAnsi"/>
          <w:sz w:val="28"/>
          <w:szCs w:val="28"/>
        </w:rPr>
      </w:pPr>
    </w:p>
    <w:p w14:paraId="468DD766" w14:textId="6EA2F40D" w:rsidR="003D7BE8" w:rsidRDefault="003D7BE8" w:rsidP="00242224">
      <w:pPr>
        <w:spacing w:after="0" w:line="240" w:lineRule="auto"/>
        <w:rPr>
          <w:rFonts w:cstheme="minorHAnsi"/>
          <w:sz w:val="28"/>
          <w:szCs w:val="28"/>
        </w:rPr>
      </w:pPr>
      <w:r w:rsidRPr="00F465BC">
        <w:rPr>
          <w:rFonts w:cstheme="minorHAnsi"/>
          <w:b/>
          <w:bCs/>
          <w:sz w:val="28"/>
          <w:szCs w:val="28"/>
        </w:rPr>
        <w:t>Year 6 to Secondary outside locality</w:t>
      </w:r>
      <w:r w:rsidRPr="00F465BC">
        <w:rPr>
          <w:rFonts w:cstheme="minorHAnsi"/>
          <w:sz w:val="28"/>
          <w:szCs w:val="28"/>
        </w:rPr>
        <w:t xml:space="preserve"> </w:t>
      </w:r>
      <w:r w:rsidR="00C109C3" w:rsidRPr="00F465BC">
        <w:rPr>
          <w:rFonts w:cstheme="minorHAnsi"/>
          <w:sz w:val="28"/>
          <w:szCs w:val="28"/>
        </w:rPr>
        <w:t xml:space="preserve">to schools outside of the immediate locality: We contact the school </w:t>
      </w:r>
      <w:r w:rsidR="00057455">
        <w:rPr>
          <w:rFonts w:cstheme="minorHAnsi"/>
          <w:sz w:val="28"/>
          <w:szCs w:val="28"/>
        </w:rPr>
        <w:t xml:space="preserve">that </w:t>
      </w:r>
      <w:r w:rsidR="00C109C3" w:rsidRPr="00F465BC">
        <w:rPr>
          <w:rFonts w:cstheme="minorHAnsi"/>
          <w:sz w:val="28"/>
          <w:szCs w:val="28"/>
        </w:rPr>
        <w:t>the child is going to</w:t>
      </w:r>
      <w:r w:rsidR="00057455">
        <w:rPr>
          <w:rFonts w:cstheme="minorHAnsi"/>
          <w:sz w:val="28"/>
          <w:szCs w:val="28"/>
        </w:rPr>
        <w:t>,</w:t>
      </w:r>
      <w:r w:rsidR="00C109C3" w:rsidRPr="00F465BC">
        <w:rPr>
          <w:rFonts w:cstheme="minorHAnsi"/>
          <w:sz w:val="28"/>
          <w:szCs w:val="28"/>
        </w:rPr>
        <w:t xml:space="preserve"> so that we </w:t>
      </w:r>
      <w:r w:rsidR="00057455">
        <w:rPr>
          <w:rFonts w:cstheme="minorHAnsi"/>
          <w:sz w:val="28"/>
          <w:szCs w:val="28"/>
        </w:rPr>
        <w:t>can</w:t>
      </w:r>
      <w:r w:rsidR="00C109C3" w:rsidRPr="00F465BC">
        <w:rPr>
          <w:rFonts w:cstheme="minorHAnsi"/>
          <w:sz w:val="28"/>
          <w:szCs w:val="28"/>
        </w:rPr>
        <w:t xml:space="preserve"> share information. Where possible we</w:t>
      </w:r>
      <w:r w:rsidR="00057455">
        <w:rPr>
          <w:rFonts w:cstheme="minorHAnsi"/>
          <w:sz w:val="28"/>
          <w:szCs w:val="28"/>
        </w:rPr>
        <w:t xml:space="preserve"> will</w:t>
      </w:r>
      <w:r w:rsidR="00C109C3" w:rsidRPr="00F465BC">
        <w:rPr>
          <w:rFonts w:cstheme="minorHAnsi"/>
          <w:sz w:val="28"/>
          <w:szCs w:val="28"/>
        </w:rPr>
        <w:t xml:space="preserve"> organise additional visits to the school. We</w:t>
      </w:r>
      <w:r w:rsidR="00057455">
        <w:rPr>
          <w:rFonts w:cstheme="minorHAnsi"/>
          <w:sz w:val="28"/>
          <w:szCs w:val="28"/>
        </w:rPr>
        <w:t xml:space="preserve"> prepare children through conversations and provide</w:t>
      </w:r>
      <w:r w:rsidR="00C109C3" w:rsidRPr="00F465BC">
        <w:rPr>
          <w:rFonts w:cstheme="minorHAnsi"/>
          <w:sz w:val="28"/>
          <w:szCs w:val="28"/>
        </w:rPr>
        <w:t xml:space="preserve"> transition books where we can. </w:t>
      </w:r>
    </w:p>
    <w:p w14:paraId="2191CBB6" w14:textId="77777777" w:rsidR="00242224" w:rsidRPr="00F465BC" w:rsidRDefault="00242224" w:rsidP="00242224">
      <w:pPr>
        <w:spacing w:after="0" w:line="240" w:lineRule="auto"/>
        <w:rPr>
          <w:rFonts w:cstheme="minorHAnsi"/>
          <w:sz w:val="28"/>
          <w:szCs w:val="28"/>
        </w:rPr>
      </w:pPr>
    </w:p>
    <w:p w14:paraId="2820B4AB" w14:textId="3069B759" w:rsidR="003D7BE8" w:rsidRPr="00F465BC" w:rsidRDefault="00C109C3" w:rsidP="00242224">
      <w:pPr>
        <w:spacing w:after="0" w:line="240" w:lineRule="auto"/>
        <w:rPr>
          <w:rFonts w:cstheme="minorHAnsi"/>
          <w:sz w:val="28"/>
          <w:szCs w:val="28"/>
        </w:rPr>
      </w:pPr>
      <w:r w:rsidRPr="00F465BC">
        <w:rPr>
          <w:rFonts w:cstheme="minorHAnsi"/>
          <w:b/>
          <w:bCs/>
          <w:sz w:val="28"/>
          <w:szCs w:val="28"/>
        </w:rPr>
        <w:t>How are the school resources allocated and matched to children’s SEND?</w:t>
      </w:r>
      <w:r w:rsidRPr="00F465BC">
        <w:rPr>
          <w:rFonts w:cstheme="minorHAnsi"/>
          <w:sz w:val="28"/>
          <w:szCs w:val="28"/>
        </w:rPr>
        <w:t xml:space="preserve"> </w:t>
      </w:r>
    </w:p>
    <w:p w14:paraId="0B304A5C" w14:textId="72C62D6D" w:rsidR="00C97AFE" w:rsidRDefault="00C109C3" w:rsidP="00242224">
      <w:pPr>
        <w:spacing w:after="0" w:line="240" w:lineRule="auto"/>
        <w:rPr>
          <w:rFonts w:cstheme="minorHAnsi"/>
          <w:sz w:val="28"/>
          <w:szCs w:val="28"/>
        </w:rPr>
      </w:pPr>
      <w:r w:rsidRPr="00F465BC">
        <w:rPr>
          <w:rFonts w:cstheme="minorHAnsi"/>
          <w:sz w:val="28"/>
          <w:szCs w:val="28"/>
        </w:rPr>
        <w:lastRenderedPageBreak/>
        <w:t xml:space="preserve">The Local Authority delegates core funding to schools to make general educational provision for all pupils; of that core funding an element is allocated to differentiation, training, classroom support resources and materials. This includes money spent on training and materials for SEND as required and linked to the </w:t>
      </w:r>
      <w:r w:rsidR="00057455" w:rsidRPr="00F465BC">
        <w:rPr>
          <w:rFonts w:cstheme="minorHAnsi"/>
          <w:sz w:val="28"/>
          <w:szCs w:val="28"/>
        </w:rPr>
        <w:t>school’s</w:t>
      </w:r>
      <w:r w:rsidRPr="00F465BC">
        <w:rPr>
          <w:rFonts w:cstheme="minorHAnsi"/>
          <w:sz w:val="28"/>
          <w:szCs w:val="28"/>
        </w:rPr>
        <w:t xml:space="preserve"> deve</w:t>
      </w:r>
      <w:r w:rsidR="00C97AFE">
        <w:rPr>
          <w:rFonts w:cstheme="minorHAnsi"/>
          <w:sz w:val="28"/>
          <w:szCs w:val="28"/>
        </w:rPr>
        <w:t xml:space="preserve">lopment plan. </w:t>
      </w:r>
    </w:p>
    <w:p w14:paraId="4B67375B" w14:textId="77777777" w:rsidR="00C97AFE" w:rsidRDefault="00C97AFE" w:rsidP="00242224">
      <w:pPr>
        <w:spacing w:after="0" w:line="240" w:lineRule="auto"/>
        <w:rPr>
          <w:rFonts w:cstheme="minorHAnsi"/>
          <w:sz w:val="28"/>
          <w:szCs w:val="28"/>
        </w:rPr>
      </w:pPr>
    </w:p>
    <w:p w14:paraId="5E912760" w14:textId="0523D9CD" w:rsidR="00242224" w:rsidRDefault="00C109C3" w:rsidP="00242224">
      <w:pPr>
        <w:spacing w:after="0" w:line="240" w:lineRule="auto"/>
        <w:rPr>
          <w:rFonts w:cstheme="minorHAnsi"/>
          <w:sz w:val="28"/>
          <w:szCs w:val="28"/>
        </w:rPr>
      </w:pPr>
      <w:r w:rsidRPr="00F465BC">
        <w:rPr>
          <w:rFonts w:cstheme="minorHAnsi"/>
          <w:sz w:val="28"/>
          <w:szCs w:val="28"/>
        </w:rPr>
        <w:t xml:space="preserve">Some additional funding according to an agreed formula is delegated to schools to enable them to provide more targeted support for pupils who have been identified as having SEND, including those with Education, Health and Care Plans. Some of this money is used to employ a </w:t>
      </w:r>
      <w:r w:rsidR="001B7DDA" w:rsidRPr="00F465BC">
        <w:rPr>
          <w:rFonts w:cstheme="minorHAnsi"/>
          <w:sz w:val="28"/>
          <w:szCs w:val="28"/>
        </w:rPr>
        <w:t>SENDCo</w:t>
      </w:r>
      <w:r w:rsidRPr="00F465BC">
        <w:rPr>
          <w:rFonts w:cstheme="minorHAnsi"/>
          <w:sz w:val="28"/>
          <w:szCs w:val="28"/>
        </w:rPr>
        <w:t xml:space="preserve"> and provide additional TA support for children with SEND, as well as provide appropriate resources. </w:t>
      </w:r>
      <w:r w:rsidR="00242224" w:rsidRPr="00F465BC">
        <w:rPr>
          <w:rFonts w:cstheme="minorHAnsi"/>
          <w:sz w:val="28"/>
          <w:szCs w:val="28"/>
        </w:rPr>
        <w:t xml:space="preserve">Local Authority funding received by schools does not cover the </w:t>
      </w:r>
      <w:r w:rsidR="00242224">
        <w:rPr>
          <w:rFonts w:cstheme="minorHAnsi"/>
          <w:sz w:val="28"/>
          <w:szCs w:val="28"/>
        </w:rPr>
        <w:t xml:space="preserve">full </w:t>
      </w:r>
      <w:r w:rsidR="00242224" w:rsidRPr="00F465BC">
        <w:rPr>
          <w:rFonts w:cstheme="minorHAnsi"/>
          <w:sz w:val="28"/>
          <w:szCs w:val="28"/>
        </w:rPr>
        <w:t>costs of supporting children with SEND.</w:t>
      </w:r>
    </w:p>
    <w:p w14:paraId="04A30788" w14:textId="77777777" w:rsidR="00242224" w:rsidRDefault="00242224" w:rsidP="00242224">
      <w:pPr>
        <w:spacing w:after="0" w:line="240" w:lineRule="auto"/>
        <w:rPr>
          <w:rFonts w:cstheme="minorHAnsi"/>
          <w:sz w:val="28"/>
          <w:szCs w:val="28"/>
        </w:rPr>
      </w:pPr>
    </w:p>
    <w:p w14:paraId="6169CD15" w14:textId="55FBD7D8" w:rsidR="003D7BE8" w:rsidRPr="00F465BC" w:rsidRDefault="00C109C3" w:rsidP="00242224">
      <w:pPr>
        <w:spacing w:after="0" w:line="240" w:lineRule="auto"/>
        <w:rPr>
          <w:rFonts w:cstheme="minorHAnsi"/>
          <w:sz w:val="28"/>
          <w:szCs w:val="28"/>
        </w:rPr>
      </w:pPr>
      <w:r w:rsidRPr="00F465BC">
        <w:rPr>
          <w:rFonts w:cstheme="minorHAnsi"/>
          <w:sz w:val="28"/>
          <w:szCs w:val="28"/>
        </w:rPr>
        <w:t xml:space="preserve">All support and provision </w:t>
      </w:r>
      <w:r w:rsidR="00057455">
        <w:rPr>
          <w:rFonts w:cstheme="minorHAnsi"/>
          <w:sz w:val="28"/>
          <w:szCs w:val="28"/>
        </w:rPr>
        <w:t xml:space="preserve">forms </w:t>
      </w:r>
      <w:r w:rsidRPr="00F465BC">
        <w:rPr>
          <w:rFonts w:cstheme="minorHAnsi"/>
          <w:sz w:val="28"/>
          <w:szCs w:val="28"/>
        </w:rPr>
        <w:t xml:space="preserve">part of the cycle of the assess, plan, do and review graduated approach. </w:t>
      </w:r>
    </w:p>
    <w:p w14:paraId="5C4758D9" w14:textId="77777777" w:rsidR="003D7BE8" w:rsidRPr="00F465BC" w:rsidRDefault="003D7BE8" w:rsidP="00242224">
      <w:pPr>
        <w:spacing w:after="0" w:line="240" w:lineRule="auto"/>
        <w:rPr>
          <w:rFonts w:cstheme="minorHAnsi"/>
          <w:sz w:val="28"/>
          <w:szCs w:val="28"/>
        </w:rPr>
      </w:pPr>
    </w:p>
    <w:p w14:paraId="37400E90" w14:textId="77777777" w:rsidR="003D7BE8" w:rsidRPr="00F465BC" w:rsidRDefault="00C109C3" w:rsidP="00242224">
      <w:pPr>
        <w:spacing w:after="0" w:line="240" w:lineRule="auto"/>
        <w:rPr>
          <w:rFonts w:cstheme="minorHAnsi"/>
          <w:sz w:val="28"/>
          <w:szCs w:val="28"/>
        </w:rPr>
      </w:pPr>
      <w:r w:rsidRPr="00F465BC">
        <w:rPr>
          <w:rFonts w:cstheme="minorHAnsi"/>
          <w:b/>
          <w:bCs/>
          <w:sz w:val="28"/>
          <w:szCs w:val="28"/>
        </w:rPr>
        <w:t>12. How is the decision made about what type and how much support my child will receive?</w:t>
      </w:r>
      <w:r w:rsidRPr="00F465BC">
        <w:rPr>
          <w:rFonts w:cstheme="minorHAnsi"/>
          <w:sz w:val="28"/>
          <w:szCs w:val="28"/>
        </w:rPr>
        <w:t xml:space="preserve"> </w:t>
      </w:r>
    </w:p>
    <w:p w14:paraId="3D177F6D" w14:textId="4843C736" w:rsidR="00CF6652" w:rsidRPr="00F465BC" w:rsidRDefault="00C109C3" w:rsidP="00242224">
      <w:pPr>
        <w:spacing w:after="0" w:line="240" w:lineRule="auto"/>
        <w:rPr>
          <w:rFonts w:cstheme="minorHAnsi"/>
          <w:sz w:val="28"/>
          <w:szCs w:val="28"/>
        </w:rPr>
      </w:pPr>
      <w:r w:rsidRPr="00F465BC">
        <w:rPr>
          <w:rFonts w:cstheme="minorHAnsi"/>
          <w:sz w:val="28"/>
          <w:szCs w:val="28"/>
        </w:rPr>
        <w:t xml:space="preserve">Provision made for a learner will be informed by consultation with parents, outside agencies and the child. </w:t>
      </w:r>
      <w:r w:rsidR="00242224">
        <w:rPr>
          <w:rFonts w:cstheme="minorHAnsi"/>
          <w:sz w:val="28"/>
          <w:szCs w:val="28"/>
        </w:rPr>
        <w:t xml:space="preserve"> </w:t>
      </w:r>
      <w:r w:rsidRPr="00F465BC">
        <w:rPr>
          <w:rFonts w:cstheme="minorHAnsi"/>
          <w:sz w:val="28"/>
          <w:szCs w:val="28"/>
        </w:rPr>
        <w:t xml:space="preserve">It will be based on individual need within the context of the school overall. We have a graduated response to meet need. We work with an assess, plan, do and review system using time limited interventions. </w:t>
      </w:r>
    </w:p>
    <w:p w14:paraId="577D8BAC" w14:textId="77777777" w:rsidR="00CF6652" w:rsidRPr="00F465BC" w:rsidRDefault="00CF6652" w:rsidP="00242224">
      <w:pPr>
        <w:spacing w:after="0" w:line="240" w:lineRule="auto"/>
        <w:rPr>
          <w:rFonts w:cstheme="minorHAnsi"/>
          <w:b/>
          <w:bCs/>
          <w:sz w:val="28"/>
          <w:szCs w:val="28"/>
        </w:rPr>
      </w:pPr>
    </w:p>
    <w:p w14:paraId="6A42EBF5" w14:textId="77777777" w:rsidR="00CF6652" w:rsidRPr="00F465BC" w:rsidRDefault="00C109C3" w:rsidP="00242224">
      <w:pPr>
        <w:spacing w:after="0" w:line="240" w:lineRule="auto"/>
        <w:rPr>
          <w:rFonts w:cstheme="minorHAnsi"/>
          <w:sz w:val="28"/>
          <w:szCs w:val="28"/>
        </w:rPr>
      </w:pPr>
      <w:r w:rsidRPr="00F465BC">
        <w:rPr>
          <w:rFonts w:cstheme="minorHAnsi"/>
          <w:b/>
          <w:bCs/>
          <w:sz w:val="28"/>
          <w:szCs w:val="28"/>
        </w:rPr>
        <w:t>13. How are parents involved in the school? How can I be involved?</w:t>
      </w:r>
      <w:r w:rsidRPr="00F465BC">
        <w:rPr>
          <w:rFonts w:cstheme="minorHAnsi"/>
          <w:sz w:val="28"/>
          <w:szCs w:val="28"/>
        </w:rPr>
        <w:t xml:space="preserve"> </w:t>
      </w:r>
    </w:p>
    <w:p w14:paraId="7C8644D6" w14:textId="489EE050" w:rsidR="00CF6652" w:rsidRPr="00242224" w:rsidRDefault="00C109C3" w:rsidP="00242224">
      <w:pPr>
        <w:pStyle w:val="ListParagraph"/>
        <w:numPr>
          <w:ilvl w:val="0"/>
          <w:numId w:val="3"/>
        </w:numPr>
        <w:spacing w:after="0" w:line="240" w:lineRule="auto"/>
        <w:rPr>
          <w:rFonts w:cstheme="minorHAnsi"/>
          <w:sz w:val="28"/>
          <w:szCs w:val="28"/>
        </w:rPr>
      </w:pPr>
      <w:r w:rsidRPr="00242224">
        <w:rPr>
          <w:rFonts w:cstheme="minorHAnsi"/>
          <w:sz w:val="28"/>
          <w:szCs w:val="28"/>
        </w:rPr>
        <w:t xml:space="preserve">We believe in strong parental engagement to enhance </w:t>
      </w:r>
      <w:proofErr w:type="gramStart"/>
      <w:r w:rsidR="00CF6652" w:rsidRPr="00242224">
        <w:rPr>
          <w:rFonts w:cstheme="minorHAnsi"/>
          <w:sz w:val="28"/>
          <w:szCs w:val="28"/>
        </w:rPr>
        <w:t>learning,</w:t>
      </w:r>
      <w:proofErr w:type="gramEnd"/>
      <w:r w:rsidR="00CF6652" w:rsidRPr="00242224">
        <w:rPr>
          <w:rFonts w:cstheme="minorHAnsi"/>
          <w:sz w:val="28"/>
          <w:szCs w:val="28"/>
        </w:rPr>
        <w:t xml:space="preserve"> </w:t>
      </w:r>
      <w:r w:rsidRPr="00242224">
        <w:rPr>
          <w:rFonts w:cstheme="minorHAnsi"/>
          <w:sz w:val="28"/>
          <w:szCs w:val="28"/>
        </w:rPr>
        <w:t xml:space="preserve">parents are always welcome to share their views and ideas with the school. </w:t>
      </w:r>
    </w:p>
    <w:p w14:paraId="6D59549D" w14:textId="7CCED909" w:rsidR="00CF6652" w:rsidRPr="00242224" w:rsidRDefault="00C109C3" w:rsidP="00242224">
      <w:pPr>
        <w:pStyle w:val="ListParagraph"/>
        <w:numPr>
          <w:ilvl w:val="0"/>
          <w:numId w:val="3"/>
        </w:numPr>
        <w:spacing w:after="0" w:line="240" w:lineRule="auto"/>
        <w:rPr>
          <w:rFonts w:cstheme="minorHAnsi"/>
          <w:sz w:val="28"/>
          <w:szCs w:val="28"/>
        </w:rPr>
      </w:pPr>
      <w:r w:rsidRPr="00242224">
        <w:rPr>
          <w:rFonts w:cstheme="minorHAnsi"/>
          <w:sz w:val="28"/>
          <w:szCs w:val="28"/>
        </w:rPr>
        <w:t xml:space="preserve">Become a Friend of </w:t>
      </w:r>
      <w:proofErr w:type="spellStart"/>
      <w:r w:rsidR="00CF6652" w:rsidRPr="00242224">
        <w:rPr>
          <w:rFonts w:cstheme="minorHAnsi"/>
          <w:sz w:val="28"/>
          <w:szCs w:val="28"/>
        </w:rPr>
        <w:t>Twineham</w:t>
      </w:r>
      <w:proofErr w:type="spellEnd"/>
      <w:r w:rsidR="00CF6652" w:rsidRPr="00242224">
        <w:rPr>
          <w:rFonts w:cstheme="minorHAnsi"/>
          <w:sz w:val="28"/>
          <w:szCs w:val="28"/>
        </w:rPr>
        <w:t xml:space="preserve"> </w:t>
      </w:r>
      <w:r w:rsidRPr="00242224">
        <w:rPr>
          <w:rFonts w:cstheme="minorHAnsi"/>
          <w:sz w:val="28"/>
          <w:szCs w:val="28"/>
        </w:rPr>
        <w:t xml:space="preserve">and support our fundraising events. </w:t>
      </w:r>
    </w:p>
    <w:p w14:paraId="6028F702" w14:textId="77777777" w:rsidR="00CF6652" w:rsidRPr="00242224" w:rsidRDefault="00C109C3" w:rsidP="00242224">
      <w:pPr>
        <w:pStyle w:val="ListParagraph"/>
        <w:numPr>
          <w:ilvl w:val="0"/>
          <w:numId w:val="3"/>
        </w:numPr>
        <w:spacing w:after="0" w:line="240" w:lineRule="auto"/>
        <w:rPr>
          <w:rFonts w:cstheme="minorHAnsi"/>
          <w:sz w:val="28"/>
          <w:szCs w:val="28"/>
        </w:rPr>
      </w:pPr>
      <w:r w:rsidRPr="00242224">
        <w:rPr>
          <w:rFonts w:cstheme="minorHAnsi"/>
          <w:sz w:val="28"/>
          <w:szCs w:val="28"/>
        </w:rPr>
        <w:t xml:space="preserve">Become a volunteer parent helper in school, you will need a clear DBS check. </w:t>
      </w:r>
    </w:p>
    <w:p w14:paraId="041D9E06" w14:textId="77777777" w:rsidR="00CF6652" w:rsidRPr="00242224" w:rsidRDefault="00C109C3" w:rsidP="00242224">
      <w:pPr>
        <w:pStyle w:val="ListParagraph"/>
        <w:numPr>
          <w:ilvl w:val="0"/>
          <w:numId w:val="3"/>
        </w:numPr>
        <w:spacing w:after="0" w:line="240" w:lineRule="auto"/>
        <w:rPr>
          <w:rFonts w:cstheme="minorHAnsi"/>
          <w:sz w:val="28"/>
          <w:szCs w:val="28"/>
        </w:rPr>
      </w:pPr>
      <w:r w:rsidRPr="00242224">
        <w:rPr>
          <w:rFonts w:cstheme="minorHAnsi"/>
          <w:sz w:val="28"/>
          <w:szCs w:val="28"/>
        </w:rPr>
        <w:t xml:space="preserve">Attend parent information meetings. </w:t>
      </w:r>
    </w:p>
    <w:p w14:paraId="2D287E1F" w14:textId="77777777" w:rsidR="00CF6652" w:rsidRPr="00242224" w:rsidRDefault="00C109C3" w:rsidP="00242224">
      <w:pPr>
        <w:pStyle w:val="ListParagraph"/>
        <w:numPr>
          <w:ilvl w:val="0"/>
          <w:numId w:val="3"/>
        </w:numPr>
        <w:spacing w:after="0" w:line="240" w:lineRule="auto"/>
        <w:rPr>
          <w:rFonts w:cstheme="minorHAnsi"/>
          <w:sz w:val="28"/>
          <w:szCs w:val="28"/>
        </w:rPr>
      </w:pPr>
      <w:r w:rsidRPr="00242224">
        <w:rPr>
          <w:rFonts w:cstheme="minorHAnsi"/>
          <w:sz w:val="28"/>
          <w:szCs w:val="28"/>
        </w:rPr>
        <w:t xml:space="preserve">Complete parent questionnaires to help us meet your child’s needs as part of the whole school. </w:t>
      </w:r>
    </w:p>
    <w:p w14:paraId="6BC0555D" w14:textId="13B96B9A" w:rsidR="00CF6652" w:rsidRPr="00242224" w:rsidRDefault="00C109C3" w:rsidP="00242224">
      <w:pPr>
        <w:pStyle w:val="ListParagraph"/>
        <w:numPr>
          <w:ilvl w:val="0"/>
          <w:numId w:val="3"/>
        </w:numPr>
        <w:spacing w:after="0" w:line="240" w:lineRule="auto"/>
        <w:rPr>
          <w:rFonts w:cstheme="minorHAnsi"/>
          <w:sz w:val="28"/>
          <w:szCs w:val="28"/>
        </w:rPr>
      </w:pPr>
      <w:r w:rsidRPr="00242224">
        <w:rPr>
          <w:rFonts w:cstheme="minorHAnsi"/>
          <w:sz w:val="28"/>
          <w:szCs w:val="28"/>
        </w:rPr>
        <w:t xml:space="preserve">Attend parent consultations meetings. </w:t>
      </w:r>
    </w:p>
    <w:p w14:paraId="20D2D3FA" w14:textId="4B5AA06E" w:rsidR="00CF6652" w:rsidRPr="00242224" w:rsidRDefault="00CF6652" w:rsidP="00242224">
      <w:pPr>
        <w:pStyle w:val="ListParagraph"/>
        <w:numPr>
          <w:ilvl w:val="0"/>
          <w:numId w:val="3"/>
        </w:numPr>
        <w:spacing w:after="0" w:line="240" w:lineRule="auto"/>
        <w:rPr>
          <w:rFonts w:cstheme="minorHAnsi"/>
          <w:sz w:val="28"/>
          <w:szCs w:val="28"/>
        </w:rPr>
      </w:pPr>
      <w:r w:rsidRPr="00242224">
        <w:rPr>
          <w:rFonts w:cstheme="minorHAnsi"/>
          <w:sz w:val="28"/>
          <w:szCs w:val="28"/>
        </w:rPr>
        <w:t>Feedback on ISPs and support your child at home to achieve their goals.</w:t>
      </w:r>
    </w:p>
    <w:p w14:paraId="306BC689" w14:textId="531AD92A" w:rsidR="00CF6652" w:rsidRPr="00242224" w:rsidRDefault="00C109C3" w:rsidP="00242224">
      <w:pPr>
        <w:pStyle w:val="ListParagraph"/>
        <w:numPr>
          <w:ilvl w:val="0"/>
          <w:numId w:val="3"/>
        </w:numPr>
        <w:spacing w:after="0" w:line="240" w:lineRule="auto"/>
        <w:rPr>
          <w:rFonts w:cstheme="minorHAnsi"/>
          <w:sz w:val="28"/>
          <w:szCs w:val="28"/>
        </w:rPr>
      </w:pPr>
      <w:r w:rsidRPr="00242224">
        <w:rPr>
          <w:rFonts w:cstheme="minorHAnsi"/>
          <w:sz w:val="28"/>
          <w:szCs w:val="28"/>
        </w:rPr>
        <w:t xml:space="preserve">Discuss the learning with your child and share their ideas with the school. </w:t>
      </w:r>
    </w:p>
    <w:p w14:paraId="0B752AD3" w14:textId="77777777" w:rsidR="00CF6652" w:rsidRPr="00242224" w:rsidRDefault="00C109C3" w:rsidP="00242224">
      <w:pPr>
        <w:pStyle w:val="ListParagraph"/>
        <w:numPr>
          <w:ilvl w:val="0"/>
          <w:numId w:val="3"/>
        </w:numPr>
        <w:spacing w:after="0" w:line="240" w:lineRule="auto"/>
        <w:rPr>
          <w:rFonts w:cstheme="minorHAnsi"/>
          <w:sz w:val="28"/>
          <w:szCs w:val="28"/>
        </w:rPr>
      </w:pPr>
      <w:r w:rsidRPr="00242224">
        <w:rPr>
          <w:rFonts w:cstheme="minorHAnsi"/>
          <w:sz w:val="28"/>
          <w:szCs w:val="28"/>
        </w:rPr>
        <w:t xml:space="preserve">Comment </w:t>
      </w:r>
      <w:r w:rsidR="00CF6652" w:rsidRPr="00242224">
        <w:rPr>
          <w:rFonts w:cstheme="minorHAnsi"/>
          <w:sz w:val="28"/>
          <w:szCs w:val="28"/>
        </w:rPr>
        <w:t>and respond on Seesaw</w:t>
      </w:r>
      <w:r w:rsidRPr="00242224">
        <w:rPr>
          <w:rFonts w:cstheme="minorHAnsi"/>
          <w:sz w:val="28"/>
          <w:szCs w:val="28"/>
        </w:rPr>
        <w:t xml:space="preserve"> child’s and support them with any homework. </w:t>
      </w:r>
    </w:p>
    <w:p w14:paraId="62661286" w14:textId="77777777" w:rsidR="00CF6652" w:rsidRPr="00242224" w:rsidRDefault="00C109C3" w:rsidP="00242224">
      <w:pPr>
        <w:pStyle w:val="ListParagraph"/>
        <w:numPr>
          <w:ilvl w:val="0"/>
          <w:numId w:val="3"/>
        </w:numPr>
        <w:spacing w:after="0" w:line="240" w:lineRule="auto"/>
        <w:rPr>
          <w:rFonts w:cstheme="minorHAnsi"/>
          <w:sz w:val="28"/>
          <w:szCs w:val="28"/>
        </w:rPr>
      </w:pPr>
      <w:r w:rsidRPr="00242224">
        <w:rPr>
          <w:rFonts w:cstheme="minorHAnsi"/>
          <w:sz w:val="28"/>
          <w:szCs w:val="28"/>
        </w:rPr>
        <w:t xml:space="preserve">Comment on your child’s report at the end of the year. </w:t>
      </w:r>
    </w:p>
    <w:p w14:paraId="64EA9736" w14:textId="77777777" w:rsidR="00CF6652" w:rsidRPr="00F465BC" w:rsidRDefault="00CF6652" w:rsidP="00242224">
      <w:pPr>
        <w:spacing w:after="0" w:line="240" w:lineRule="auto"/>
        <w:rPr>
          <w:rFonts w:cstheme="minorHAnsi"/>
          <w:sz w:val="28"/>
          <w:szCs w:val="28"/>
        </w:rPr>
      </w:pPr>
    </w:p>
    <w:p w14:paraId="55279760" w14:textId="77777777" w:rsidR="00CF6652" w:rsidRPr="00F465BC" w:rsidRDefault="00C109C3" w:rsidP="00242224">
      <w:pPr>
        <w:spacing w:after="0" w:line="240" w:lineRule="auto"/>
        <w:rPr>
          <w:rFonts w:cstheme="minorHAnsi"/>
          <w:b/>
          <w:bCs/>
          <w:sz w:val="28"/>
          <w:szCs w:val="28"/>
        </w:rPr>
      </w:pPr>
      <w:r w:rsidRPr="00F465BC">
        <w:rPr>
          <w:rFonts w:cstheme="minorHAnsi"/>
          <w:b/>
          <w:bCs/>
          <w:sz w:val="28"/>
          <w:szCs w:val="28"/>
        </w:rPr>
        <w:t xml:space="preserve">14. Who can I contact for further information or if I have a question or concern? </w:t>
      </w:r>
    </w:p>
    <w:p w14:paraId="0D2A9971" w14:textId="055CD3EB" w:rsidR="00CF6652" w:rsidRPr="00F465BC" w:rsidRDefault="00C109C3" w:rsidP="00242224">
      <w:pPr>
        <w:spacing w:after="0" w:line="240" w:lineRule="auto"/>
        <w:rPr>
          <w:rFonts w:cstheme="minorHAnsi"/>
          <w:sz w:val="28"/>
          <w:szCs w:val="28"/>
        </w:rPr>
      </w:pPr>
      <w:r w:rsidRPr="00F465BC">
        <w:rPr>
          <w:rFonts w:cstheme="minorHAnsi"/>
          <w:sz w:val="28"/>
          <w:szCs w:val="28"/>
        </w:rPr>
        <w:t xml:space="preserve">If you have specific concerns or questions </w:t>
      </w:r>
      <w:r w:rsidR="00CF6652" w:rsidRPr="00F465BC">
        <w:rPr>
          <w:rFonts w:cstheme="minorHAnsi"/>
          <w:sz w:val="28"/>
          <w:szCs w:val="28"/>
        </w:rPr>
        <w:t>communicate with</w:t>
      </w:r>
      <w:r w:rsidRPr="00F465BC">
        <w:rPr>
          <w:rFonts w:cstheme="minorHAnsi"/>
          <w:sz w:val="28"/>
          <w:szCs w:val="28"/>
        </w:rPr>
        <w:t xml:space="preserve"> you</w:t>
      </w:r>
      <w:r w:rsidR="00CF6652" w:rsidRPr="00F465BC">
        <w:rPr>
          <w:rFonts w:cstheme="minorHAnsi"/>
          <w:sz w:val="28"/>
          <w:szCs w:val="28"/>
        </w:rPr>
        <w:t>r</w:t>
      </w:r>
      <w:r w:rsidR="00242224">
        <w:rPr>
          <w:rFonts w:cstheme="minorHAnsi"/>
          <w:sz w:val="28"/>
          <w:szCs w:val="28"/>
        </w:rPr>
        <w:t xml:space="preserve"> child’s Class T</w:t>
      </w:r>
      <w:r w:rsidRPr="00F465BC">
        <w:rPr>
          <w:rFonts w:cstheme="minorHAnsi"/>
          <w:sz w:val="28"/>
          <w:szCs w:val="28"/>
        </w:rPr>
        <w:t xml:space="preserve">eacher </w:t>
      </w:r>
      <w:r w:rsidR="00CF6652" w:rsidRPr="00F465BC">
        <w:rPr>
          <w:rFonts w:cstheme="minorHAnsi"/>
          <w:sz w:val="28"/>
          <w:szCs w:val="28"/>
        </w:rPr>
        <w:t xml:space="preserve">via </w:t>
      </w:r>
      <w:r w:rsidR="00CF6652" w:rsidRPr="00875873">
        <w:rPr>
          <w:rFonts w:cstheme="minorHAnsi"/>
          <w:sz w:val="28"/>
          <w:szCs w:val="28"/>
        </w:rPr>
        <w:t>Seesaw</w:t>
      </w:r>
      <w:r w:rsidR="00CF6652" w:rsidRPr="00F465BC">
        <w:rPr>
          <w:rFonts w:cstheme="minorHAnsi"/>
          <w:sz w:val="28"/>
          <w:szCs w:val="28"/>
        </w:rPr>
        <w:t xml:space="preserve">, email or </w:t>
      </w:r>
      <w:r w:rsidRPr="00F465BC">
        <w:rPr>
          <w:rFonts w:cstheme="minorHAnsi"/>
          <w:sz w:val="28"/>
          <w:szCs w:val="28"/>
        </w:rPr>
        <w:t xml:space="preserve">at the end of the day and make an appointment to meet with them. </w:t>
      </w:r>
    </w:p>
    <w:p w14:paraId="2A9F4BDA" w14:textId="6642EE99" w:rsidR="00CF6652" w:rsidRDefault="00C109C3" w:rsidP="00242224">
      <w:pPr>
        <w:spacing w:after="0" w:line="240" w:lineRule="auto"/>
        <w:rPr>
          <w:rFonts w:cstheme="minorHAnsi"/>
          <w:sz w:val="28"/>
          <w:szCs w:val="28"/>
        </w:rPr>
      </w:pPr>
      <w:r w:rsidRPr="00F465BC">
        <w:rPr>
          <w:rFonts w:cstheme="minorHAnsi"/>
          <w:sz w:val="28"/>
          <w:szCs w:val="28"/>
        </w:rPr>
        <w:t xml:space="preserve">General enquiries can go to the school office. </w:t>
      </w:r>
    </w:p>
    <w:p w14:paraId="30C85327" w14:textId="77777777" w:rsidR="00242224" w:rsidRPr="00F465BC" w:rsidRDefault="00242224" w:rsidP="00242224">
      <w:pPr>
        <w:spacing w:after="0" w:line="240" w:lineRule="auto"/>
        <w:rPr>
          <w:rFonts w:cstheme="minorHAnsi"/>
          <w:sz w:val="28"/>
          <w:szCs w:val="28"/>
        </w:rPr>
      </w:pPr>
    </w:p>
    <w:p w14:paraId="617D4EF2" w14:textId="4CA16B38" w:rsidR="00CF6652" w:rsidRPr="00F465BC" w:rsidRDefault="00C109C3" w:rsidP="00242224">
      <w:pPr>
        <w:spacing w:after="0" w:line="240" w:lineRule="auto"/>
        <w:rPr>
          <w:rFonts w:cstheme="minorHAnsi"/>
          <w:sz w:val="28"/>
          <w:szCs w:val="28"/>
        </w:rPr>
      </w:pPr>
      <w:r w:rsidRPr="00F465BC">
        <w:rPr>
          <w:rFonts w:cstheme="minorHAnsi"/>
          <w:sz w:val="28"/>
          <w:szCs w:val="28"/>
        </w:rPr>
        <w:t>You can make an appointment to meet via the school office or contac</w:t>
      </w:r>
      <w:r w:rsidR="00057455">
        <w:rPr>
          <w:rFonts w:cstheme="minorHAnsi"/>
          <w:sz w:val="28"/>
          <w:szCs w:val="28"/>
        </w:rPr>
        <w:t>t Mrs Fitzgerald</w:t>
      </w:r>
      <w:r w:rsidR="00CF6652" w:rsidRPr="00F465BC">
        <w:rPr>
          <w:rFonts w:cstheme="minorHAnsi"/>
          <w:sz w:val="28"/>
          <w:szCs w:val="28"/>
        </w:rPr>
        <w:t>.</w:t>
      </w:r>
      <w:r w:rsidRPr="00F465BC">
        <w:rPr>
          <w:rFonts w:cstheme="minorHAnsi"/>
          <w:sz w:val="28"/>
          <w:szCs w:val="28"/>
        </w:rPr>
        <w:t xml:space="preserve"> </w:t>
      </w:r>
    </w:p>
    <w:p w14:paraId="1B12F8A4" w14:textId="1B1FAB9B" w:rsidR="00CF6652" w:rsidRDefault="00C109C3" w:rsidP="00242224">
      <w:pPr>
        <w:spacing w:after="0" w:line="240" w:lineRule="auto"/>
        <w:rPr>
          <w:rFonts w:cstheme="minorHAnsi"/>
          <w:sz w:val="28"/>
          <w:szCs w:val="28"/>
        </w:rPr>
      </w:pPr>
      <w:r w:rsidRPr="00F465BC">
        <w:rPr>
          <w:rFonts w:cstheme="minorHAnsi"/>
          <w:sz w:val="28"/>
          <w:szCs w:val="28"/>
        </w:rPr>
        <w:lastRenderedPageBreak/>
        <w:t>The Headteacher</w:t>
      </w:r>
      <w:r w:rsidR="00CF6652" w:rsidRPr="00F465BC">
        <w:rPr>
          <w:rFonts w:cstheme="minorHAnsi"/>
          <w:sz w:val="28"/>
          <w:szCs w:val="28"/>
        </w:rPr>
        <w:t xml:space="preserve"> </w:t>
      </w:r>
      <w:r w:rsidRPr="00F465BC">
        <w:rPr>
          <w:rFonts w:cstheme="minorHAnsi"/>
          <w:sz w:val="28"/>
          <w:szCs w:val="28"/>
        </w:rPr>
        <w:t xml:space="preserve">is on the gate </w:t>
      </w:r>
      <w:r w:rsidR="00CF6652" w:rsidRPr="00F465BC">
        <w:rPr>
          <w:rFonts w:cstheme="minorHAnsi"/>
          <w:sz w:val="28"/>
          <w:szCs w:val="28"/>
        </w:rPr>
        <w:t xml:space="preserve">every </w:t>
      </w:r>
      <w:r w:rsidR="00C97AFE">
        <w:rPr>
          <w:rFonts w:cstheme="minorHAnsi"/>
          <w:sz w:val="28"/>
          <w:szCs w:val="28"/>
        </w:rPr>
        <w:t>morning</w:t>
      </w:r>
      <w:r w:rsidRPr="00F465BC">
        <w:rPr>
          <w:rFonts w:cstheme="minorHAnsi"/>
          <w:sz w:val="28"/>
          <w:szCs w:val="28"/>
        </w:rPr>
        <w:t xml:space="preserve"> to welcome the children</w:t>
      </w:r>
      <w:r w:rsidR="00CF6652" w:rsidRPr="00F465BC">
        <w:rPr>
          <w:rFonts w:cstheme="minorHAnsi"/>
          <w:sz w:val="28"/>
          <w:szCs w:val="28"/>
        </w:rPr>
        <w:t xml:space="preserve"> and at the end of the school day to oversee departure</w:t>
      </w:r>
      <w:r w:rsidRPr="00F465BC">
        <w:rPr>
          <w:rFonts w:cstheme="minorHAnsi"/>
          <w:sz w:val="28"/>
          <w:szCs w:val="28"/>
        </w:rPr>
        <w:t>.</w:t>
      </w:r>
      <w:r w:rsidR="00CF6652" w:rsidRPr="00F465BC">
        <w:rPr>
          <w:rFonts w:cstheme="minorHAnsi"/>
          <w:sz w:val="28"/>
          <w:szCs w:val="28"/>
        </w:rPr>
        <w:t xml:space="preserve"> </w:t>
      </w:r>
      <w:r w:rsidRPr="00F465BC">
        <w:rPr>
          <w:rFonts w:cstheme="minorHAnsi"/>
          <w:sz w:val="28"/>
          <w:szCs w:val="28"/>
        </w:rPr>
        <w:t xml:space="preserve"> You can catch h</w:t>
      </w:r>
      <w:r w:rsidR="00CF6652" w:rsidRPr="00F465BC">
        <w:rPr>
          <w:rFonts w:cstheme="minorHAnsi"/>
          <w:sz w:val="28"/>
          <w:szCs w:val="28"/>
        </w:rPr>
        <w:t>im</w:t>
      </w:r>
      <w:r w:rsidRPr="00F465BC">
        <w:rPr>
          <w:rFonts w:cstheme="minorHAnsi"/>
          <w:sz w:val="28"/>
          <w:szCs w:val="28"/>
        </w:rPr>
        <w:t xml:space="preserve"> there or make an appointment through the school office. </w:t>
      </w:r>
    </w:p>
    <w:p w14:paraId="43981C64" w14:textId="77777777" w:rsidR="00242224" w:rsidRPr="00F465BC" w:rsidRDefault="00242224" w:rsidP="00242224">
      <w:pPr>
        <w:spacing w:after="0" w:line="240" w:lineRule="auto"/>
        <w:rPr>
          <w:rFonts w:cstheme="minorHAnsi"/>
          <w:sz w:val="28"/>
          <w:szCs w:val="28"/>
        </w:rPr>
      </w:pPr>
    </w:p>
    <w:p w14:paraId="459DD8B5" w14:textId="3A288493" w:rsidR="00242224" w:rsidRDefault="00C97AFE" w:rsidP="00242224">
      <w:pPr>
        <w:spacing w:after="0" w:line="240" w:lineRule="auto"/>
        <w:rPr>
          <w:rFonts w:cstheme="minorHAnsi"/>
          <w:color w:val="0070C0"/>
          <w:sz w:val="28"/>
          <w:szCs w:val="28"/>
        </w:rPr>
      </w:pPr>
      <w:r>
        <w:rPr>
          <w:rFonts w:cstheme="minorHAnsi"/>
          <w:sz w:val="28"/>
          <w:szCs w:val="28"/>
        </w:rPr>
        <w:t xml:space="preserve">The </w:t>
      </w:r>
      <w:r w:rsidR="00C109C3" w:rsidRPr="00F465BC">
        <w:rPr>
          <w:rFonts w:cstheme="minorHAnsi"/>
          <w:sz w:val="28"/>
          <w:szCs w:val="28"/>
        </w:rPr>
        <w:t xml:space="preserve">SEND Information, Advice and Support Service (SENDIAS) </w:t>
      </w:r>
      <w:hyperlink r:id="rId14" w:history="1">
        <w:r w:rsidR="00242224" w:rsidRPr="004F760E">
          <w:rPr>
            <w:rStyle w:val="Hyperlink"/>
            <w:rFonts w:cstheme="minorHAnsi"/>
            <w:sz w:val="28"/>
            <w:szCs w:val="28"/>
          </w:rPr>
          <w:t>https://westsussexsendias.org/</w:t>
        </w:r>
      </w:hyperlink>
    </w:p>
    <w:p w14:paraId="3B466A2D" w14:textId="39630D26" w:rsidR="00CF6652" w:rsidRDefault="00C97AFE" w:rsidP="00242224">
      <w:pPr>
        <w:spacing w:after="0" w:line="240" w:lineRule="auto"/>
        <w:rPr>
          <w:rFonts w:cstheme="minorHAnsi"/>
          <w:sz w:val="28"/>
          <w:szCs w:val="28"/>
        </w:rPr>
      </w:pPr>
      <w:r>
        <w:rPr>
          <w:rFonts w:cstheme="minorHAnsi"/>
          <w:sz w:val="28"/>
          <w:szCs w:val="28"/>
        </w:rPr>
        <w:t>is</w:t>
      </w:r>
      <w:r w:rsidR="00C109C3" w:rsidRPr="00F465BC">
        <w:rPr>
          <w:rFonts w:cstheme="minorHAnsi"/>
          <w:sz w:val="28"/>
          <w:szCs w:val="28"/>
        </w:rPr>
        <w:t xml:space="preserve"> available to give impartial help and advice </w:t>
      </w:r>
      <w:r w:rsidR="00CF6652" w:rsidRPr="00F465BC">
        <w:rPr>
          <w:rFonts w:cstheme="minorHAnsi"/>
          <w:sz w:val="28"/>
          <w:szCs w:val="28"/>
        </w:rPr>
        <w:t>to parents/carers.</w:t>
      </w:r>
    </w:p>
    <w:p w14:paraId="1026B6C2" w14:textId="77777777" w:rsidR="00242224" w:rsidRPr="00F465BC" w:rsidRDefault="00242224" w:rsidP="00242224">
      <w:pPr>
        <w:spacing w:after="0" w:line="240" w:lineRule="auto"/>
        <w:rPr>
          <w:rFonts w:cstheme="minorHAnsi"/>
          <w:sz w:val="28"/>
          <w:szCs w:val="28"/>
        </w:rPr>
      </w:pPr>
    </w:p>
    <w:p w14:paraId="3818A4B2" w14:textId="3D86053D" w:rsidR="00CF6652" w:rsidRDefault="00C109C3" w:rsidP="00242224">
      <w:pPr>
        <w:spacing w:after="0" w:line="240" w:lineRule="auto"/>
        <w:rPr>
          <w:rFonts w:cstheme="minorHAnsi"/>
          <w:color w:val="0070C0"/>
          <w:sz w:val="28"/>
          <w:szCs w:val="28"/>
        </w:rPr>
      </w:pPr>
      <w:r w:rsidRPr="00F465BC">
        <w:rPr>
          <w:rFonts w:cstheme="minorHAnsi"/>
          <w:sz w:val="28"/>
          <w:szCs w:val="28"/>
        </w:rPr>
        <w:t xml:space="preserve">You will find the wider West Sussex Local Offer and contact details of support services at </w:t>
      </w:r>
      <w:hyperlink r:id="rId15" w:history="1">
        <w:r w:rsidR="00242224" w:rsidRPr="004F760E">
          <w:rPr>
            <w:rStyle w:val="Hyperlink"/>
            <w:rFonts w:cstheme="minorHAnsi"/>
            <w:sz w:val="28"/>
            <w:szCs w:val="28"/>
          </w:rPr>
          <w:t>https://westsussex.local-offer.org/</w:t>
        </w:r>
      </w:hyperlink>
    </w:p>
    <w:p w14:paraId="5983D7FD" w14:textId="77777777" w:rsidR="00242224" w:rsidRDefault="00242224" w:rsidP="00242224">
      <w:pPr>
        <w:spacing w:after="0" w:line="240" w:lineRule="auto"/>
        <w:rPr>
          <w:rFonts w:cstheme="minorHAnsi"/>
          <w:color w:val="0070C0"/>
          <w:sz w:val="28"/>
          <w:szCs w:val="28"/>
        </w:rPr>
      </w:pPr>
    </w:p>
    <w:p w14:paraId="63B0FCE2" w14:textId="77777777" w:rsidR="00C97AFE" w:rsidRDefault="00C109C3" w:rsidP="00242224">
      <w:pPr>
        <w:spacing w:after="0" w:line="240" w:lineRule="auto"/>
        <w:rPr>
          <w:rFonts w:cstheme="minorHAnsi"/>
          <w:sz w:val="28"/>
          <w:szCs w:val="28"/>
        </w:rPr>
      </w:pPr>
      <w:r w:rsidRPr="00F465BC">
        <w:rPr>
          <w:rFonts w:cstheme="minorHAnsi"/>
          <w:sz w:val="28"/>
          <w:szCs w:val="28"/>
        </w:rPr>
        <w:t xml:space="preserve">As a school, we take all parent concerns seriously. In the first instance, we hope they can usually be resolved by talking to the class teacher. If the class teacher cannot resolve the concern or a parent feels they cannot approach the class teacher, they can contact the </w:t>
      </w:r>
      <w:r w:rsidR="001B7DDA" w:rsidRPr="00F465BC">
        <w:rPr>
          <w:rFonts w:cstheme="minorHAnsi"/>
          <w:sz w:val="28"/>
          <w:szCs w:val="28"/>
        </w:rPr>
        <w:t>SENDCo</w:t>
      </w:r>
      <w:r w:rsidRPr="00F465BC">
        <w:rPr>
          <w:rFonts w:cstheme="minorHAnsi"/>
          <w:sz w:val="28"/>
          <w:szCs w:val="28"/>
        </w:rPr>
        <w:t xml:space="preserve"> or Headteacher as stated above. Concerns will be </w:t>
      </w:r>
      <w:r w:rsidR="00CF6652" w:rsidRPr="00F465BC">
        <w:rPr>
          <w:rFonts w:cstheme="minorHAnsi"/>
          <w:sz w:val="28"/>
          <w:szCs w:val="28"/>
        </w:rPr>
        <w:t xml:space="preserve">investigated </w:t>
      </w:r>
      <w:r w:rsidRPr="00F465BC">
        <w:rPr>
          <w:rFonts w:cstheme="minorHAnsi"/>
          <w:sz w:val="28"/>
          <w:szCs w:val="28"/>
        </w:rPr>
        <w:t xml:space="preserve">thoroughly before a response is made. </w:t>
      </w:r>
    </w:p>
    <w:p w14:paraId="228922D8" w14:textId="77777777" w:rsidR="00C97AFE" w:rsidRDefault="00C97AFE" w:rsidP="00242224">
      <w:pPr>
        <w:spacing w:after="0" w:line="240" w:lineRule="auto"/>
        <w:rPr>
          <w:rFonts w:cstheme="minorHAnsi"/>
          <w:sz w:val="28"/>
          <w:szCs w:val="28"/>
        </w:rPr>
      </w:pPr>
    </w:p>
    <w:p w14:paraId="0C5C8EBC" w14:textId="10A8CC71" w:rsidR="00CF6652" w:rsidRDefault="00C109C3" w:rsidP="00242224">
      <w:pPr>
        <w:spacing w:after="0" w:line="240" w:lineRule="auto"/>
        <w:rPr>
          <w:rFonts w:cstheme="minorHAnsi"/>
          <w:sz w:val="28"/>
          <w:szCs w:val="28"/>
        </w:rPr>
      </w:pPr>
      <w:r w:rsidRPr="00F465BC">
        <w:rPr>
          <w:rFonts w:cstheme="minorHAnsi"/>
          <w:sz w:val="28"/>
          <w:szCs w:val="28"/>
        </w:rPr>
        <w:t>If a parent is not happy with th</w:t>
      </w:r>
      <w:r w:rsidR="00242224">
        <w:rPr>
          <w:rFonts w:cstheme="minorHAnsi"/>
          <w:sz w:val="28"/>
          <w:szCs w:val="28"/>
        </w:rPr>
        <w:t xml:space="preserve">e response from the Headteacher, </w:t>
      </w:r>
      <w:r w:rsidRPr="00F465BC">
        <w:rPr>
          <w:rFonts w:cstheme="minorHAnsi"/>
          <w:sz w:val="28"/>
          <w:szCs w:val="28"/>
        </w:rPr>
        <w:t>they can contact the school governors via the school office. Please see our Complaints Policy</w:t>
      </w:r>
      <w:r w:rsidR="00242224">
        <w:rPr>
          <w:rFonts w:cstheme="minorHAnsi"/>
          <w:sz w:val="28"/>
          <w:szCs w:val="28"/>
        </w:rPr>
        <w:t xml:space="preserve"> at </w:t>
      </w:r>
      <w:hyperlink r:id="rId16" w:history="1">
        <w:r w:rsidR="00242224" w:rsidRPr="004F760E">
          <w:rPr>
            <w:rStyle w:val="Hyperlink"/>
            <w:rFonts w:cstheme="minorHAnsi"/>
            <w:sz w:val="28"/>
            <w:szCs w:val="28"/>
          </w:rPr>
          <w:t>https://twineham.eschools.co.uk/website/policies/25256</w:t>
        </w:r>
      </w:hyperlink>
    </w:p>
    <w:p w14:paraId="36B7BC48" w14:textId="77777777" w:rsidR="00C97AFE" w:rsidRDefault="00C97AFE" w:rsidP="00242224">
      <w:pPr>
        <w:spacing w:after="0" w:line="240" w:lineRule="auto"/>
        <w:rPr>
          <w:rFonts w:cstheme="minorHAnsi"/>
          <w:sz w:val="28"/>
          <w:szCs w:val="28"/>
        </w:rPr>
      </w:pPr>
    </w:p>
    <w:p w14:paraId="6F33EA7A" w14:textId="4B808F61" w:rsidR="00242224" w:rsidRDefault="00C109C3" w:rsidP="00242224">
      <w:pPr>
        <w:spacing w:after="0" w:line="240" w:lineRule="auto"/>
        <w:rPr>
          <w:rFonts w:cstheme="minorHAnsi"/>
          <w:sz w:val="28"/>
          <w:szCs w:val="28"/>
        </w:rPr>
      </w:pPr>
      <w:r w:rsidRPr="00F465BC">
        <w:rPr>
          <w:rFonts w:cstheme="minorHAnsi"/>
          <w:sz w:val="28"/>
          <w:szCs w:val="28"/>
        </w:rPr>
        <w:t>Please see our School SEND Poli</w:t>
      </w:r>
      <w:r w:rsidR="00242224">
        <w:rPr>
          <w:rFonts w:cstheme="minorHAnsi"/>
          <w:sz w:val="28"/>
          <w:szCs w:val="28"/>
        </w:rPr>
        <w:t xml:space="preserve">cy for any further information at </w:t>
      </w:r>
      <w:hyperlink r:id="rId17" w:history="1">
        <w:r w:rsidR="00242224" w:rsidRPr="004F760E">
          <w:rPr>
            <w:rStyle w:val="Hyperlink"/>
            <w:rFonts w:cstheme="minorHAnsi"/>
            <w:sz w:val="28"/>
            <w:szCs w:val="28"/>
          </w:rPr>
          <w:t>https://twineham.eschools.co.uk/website/policies/25256</w:t>
        </w:r>
      </w:hyperlink>
    </w:p>
    <w:p w14:paraId="1A6A40BA" w14:textId="77777777" w:rsidR="00242224" w:rsidRDefault="00242224" w:rsidP="00242224">
      <w:pPr>
        <w:spacing w:after="0" w:line="240" w:lineRule="auto"/>
        <w:rPr>
          <w:rFonts w:cstheme="minorHAnsi"/>
          <w:b/>
          <w:sz w:val="28"/>
          <w:szCs w:val="28"/>
        </w:rPr>
      </w:pPr>
    </w:p>
    <w:p w14:paraId="7B275275" w14:textId="337C26FD" w:rsidR="00C109C3" w:rsidRPr="00C97AFE" w:rsidRDefault="00C109C3" w:rsidP="00242224">
      <w:pPr>
        <w:spacing w:after="0" w:line="240" w:lineRule="auto"/>
        <w:jc w:val="right"/>
        <w:rPr>
          <w:rFonts w:cstheme="minorHAnsi"/>
          <w:i/>
          <w:sz w:val="30"/>
          <w:szCs w:val="28"/>
        </w:rPr>
      </w:pPr>
      <w:r w:rsidRPr="003A7DB3">
        <w:rPr>
          <w:rFonts w:cstheme="minorHAnsi"/>
          <w:b/>
          <w:i/>
          <w:sz w:val="30"/>
          <w:szCs w:val="28"/>
          <w:highlight w:val="yellow"/>
        </w:rPr>
        <w:t>Last reviewed:</w:t>
      </w:r>
      <w:r w:rsidRPr="003A7DB3">
        <w:rPr>
          <w:rFonts w:cstheme="minorHAnsi"/>
          <w:i/>
          <w:sz w:val="30"/>
          <w:szCs w:val="28"/>
          <w:highlight w:val="yellow"/>
        </w:rPr>
        <w:t xml:space="preserve"> </w:t>
      </w:r>
      <w:r w:rsidR="00057455" w:rsidRPr="00875873">
        <w:rPr>
          <w:rFonts w:cstheme="minorHAnsi"/>
          <w:i/>
          <w:sz w:val="30"/>
          <w:szCs w:val="28"/>
          <w:highlight w:val="yellow"/>
        </w:rPr>
        <w:t>January 2024</w:t>
      </w:r>
    </w:p>
    <w:p w14:paraId="0812F576" w14:textId="5A5F51E2" w:rsidR="00F465BC" w:rsidRPr="00F465BC" w:rsidRDefault="00F465BC" w:rsidP="00242224">
      <w:pPr>
        <w:spacing w:after="0" w:line="240" w:lineRule="auto"/>
        <w:jc w:val="right"/>
        <w:rPr>
          <w:rFonts w:cstheme="minorHAnsi"/>
          <w:sz w:val="28"/>
          <w:szCs w:val="28"/>
        </w:rPr>
      </w:pPr>
    </w:p>
    <w:p w14:paraId="15D536C7" w14:textId="2FA32472" w:rsidR="00F465BC" w:rsidRPr="00F465BC" w:rsidRDefault="00F465BC" w:rsidP="00242224">
      <w:pPr>
        <w:spacing w:after="0" w:line="240" w:lineRule="auto"/>
        <w:rPr>
          <w:rFonts w:cstheme="minorHAnsi"/>
          <w:sz w:val="28"/>
          <w:szCs w:val="28"/>
        </w:rPr>
      </w:pPr>
    </w:p>
    <w:p w14:paraId="17C8CC91" w14:textId="77777777" w:rsidR="00F465BC" w:rsidRPr="00F465BC" w:rsidRDefault="00F465BC" w:rsidP="00242224">
      <w:pPr>
        <w:spacing w:after="0" w:line="240" w:lineRule="auto"/>
        <w:rPr>
          <w:rFonts w:cstheme="minorHAnsi"/>
          <w:sz w:val="28"/>
          <w:szCs w:val="28"/>
        </w:rPr>
      </w:pPr>
    </w:p>
    <w:p w14:paraId="44E557E0" w14:textId="7941EA92" w:rsidR="00F465BC" w:rsidRPr="00A84EC4" w:rsidRDefault="00F465BC" w:rsidP="00242224">
      <w:pPr>
        <w:shd w:val="clear" w:color="auto" w:fill="FFFFFF"/>
        <w:spacing w:after="0" w:line="240" w:lineRule="auto"/>
        <w:textAlignment w:val="baseline"/>
        <w:rPr>
          <w:rFonts w:eastAsia="Times New Roman" w:cstheme="minorHAnsi"/>
          <w:color w:val="000000"/>
          <w:sz w:val="28"/>
          <w:szCs w:val="28"/>
          <w:lang w:eastAsia="en-GB"/>
        </w:rPr>
      </w:pPr>
      <w:r w:rsidRPr="00A84EC4">
        <w:rPr>
          <w:rFonts w:eastAsia="Times New Roman" w:cstheme="minorHAnsi"/>
          <w:color w:val="000000"/>
          <w:sz w:val="28"/>
          <w:szCs w:val="28"/>
          <w:lang w:eastAsia="en-GB"/>
        </w:rPr>
        <w:t> </w:t>
      </w:r>
    </w:p>
    <w:p w14:paraId="20B9ED14" w14:textId="77777777" w:rsidR="00F465BC" w:rsidRPr="00F465BC" w:rsidRDefault="00F465BC" w:rsidP="00242224">
      <w:pPr>
        <w:spacing w:after="0" w:line="240" w:lineRule="auto"/>
        <w:rPr>
          <w:rFonts w:cstheme="minorHAnsi"/>
          <w:sz w:val="28"/>
          <w:szCs w:val="28"/>
        </w:rPr>
      </w:pPr>
    </w:p>
    <w:sectPr w:rsidR="00F465BC" w:rsidRPr="00F465BC" w:rsidSect="0000622F">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A7D2" w14:textId="77777777" w:rsidR="0000622F" w:rsidRDefault="0000622F" w:rsidP="00C109C3">
      <w:pPr>
        <w:spacing w:after="0" w:line="240" w:lineRule="auto"/>
      </w:pPr>
      <w:r>
        <w:separator/>
      </w:r>
    </w:p>
  </w:endnote>
  <w:endnote w:type="continuationSeparator" w:id="0">
    <w:p w14:paraId="39978127" w14:textId="77777777" w:rsidR="0000622F" w:rsidRDefault="0000622F" w:rsidP="00C1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623785"/>
      <w:docPartObj>
        <w:docPartGallery w:val="Page Numbers (Bottom of Page)"/>
        <w:docPartUnique/>
      </w:docPartObj>
    </w:sdtPr>
    <w:sdtEndPr>
      <w:rPr>
        <w:color w:val="7F7F7F" w:themeColor="background1" w:themeShade="7F"/>
        <w:spacing w:val="60"/>
      </w:rPr>
    </w:sdtEndPr>
    <w:sdtContent>
      <w:p w14:paraId="1307A249" w14:textId="0BAC3B03" w:rsidR="00242224" w:rsidRDefault="0024222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A7DB3" w:rsidRPr="003A7DB3">
          <w:rPr>
            <w:b/>
            <w:bCs/>
            <w:noProof/>
          </w:rPr>
          <w:t>1</w:t>
        </w:r>
        <w:r>
          <w:rPr>
            <w:b/>
            <w:bCs/>
            <w:noProof/>
          </w:rPr>
          <w:fldChar w:fldCharType="end"/>
        </w:r>
        <w:r>
          <w:rPr>
            <w:b/>
            <w:bCs/>
          </w:rPr>
          <w:t xml:space="preserve"> | </w:t>
        </w:r>
        <w:r>
          <w:rPr>
            <w:color w:val="7F7F7F" w:themeColor="background1" w:themeShade="7F"/>
            <w:spacing w:val="60"/>
          </w:rPr>
          <w:t>Page</w:t>
        </w:r>
      </w:p>
    </w:sdtContent>
  </w:sdt>
  <w:p w14:paraId="39527DC3" w14:textId="77777777" w:rsidR="00242224" w:rsidRDefault="00242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A461" w14:textId="77777777" w:rsidR="0000622F" w:rsidRDefault="0000622F" w:rsidP="00C109C3">
      <w:pPr>
        <w:spacing w:after="0" w:line="240" w:lineRule="auto"/>
      </w:pPr>
      <w:r>
        <w:separator/>
      </w:r>
    </w:p>
  </w:footnote>
  <w:footnote w:type="continuationSeparator" w:id="0">
    <w:p w14:paraId="5DF8A913" w14:textId="77777777" w:rsidR="0000622F" w:rsidRDefault="0000622F" w:rsidP="00C10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0A8"/>
    <w:multiLevelType w:val="hybridMultilevel"/>
    <w:tmpl w:val="BE869D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70C5F"/>
    <w:multiLevelType w:val="hybridMultilevel"/>
    <w:tmpl w:val="8C5627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893F68"/>
    <w:multiLevelType w:val="hybridMultilevel"/>
    <w:tmpl w:val="962E11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CC62A1"/>
    <w:multiLevelType w:val="hybridMultilevel"/>
    <w:tmpl w:val="2E34D1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353319">
    <w:abstractNumId w:val="3"/>
  </w:num>
  <w:num w:numId="2" w16cid:durableId="320080255">
    <w:abstractNumId w:val="2"/>
  </w:num>
  <w:num w:numId="3" w16cid:durableId="2065836179">
    <w:abstractNumId w:val="1"/>
  </w:num>
  <w:num w:numId="4" w16cid:durableId="131244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C3"/>
    <w:rsid w:val="00001E5E"/>
    <w:rsid w:val="0000622F"/>
    <w:rsid w:val="0001041A"/>
    <w:rsid w:val="00057455"/>
    <w:rsid w:val="001B7DDA"/>
    <w:rsid w:val="00242224"/>
    <w:rsid w:val="00254FB3"/>
    <w:rsid w:val="002A403B"/>
    <w:rsid w:val="003A7DB3"/>
    <w:rsid w:val="003D7BE8"/>
    <w:rsid w:val="00476B2E"/>
    <w:rsid w:val="004C119E"/>
    <w:rsid w:val="00566937"/>
    <w:rsid w:val="0057761D"/>
    <w:rsid w:val="005C5591"/>
    <w:rsid w:val="00875873"/>
    <w:rsid w:val="00A61DBB"/>
    <w:rsid w:val="00A84EC4"/>
    <w:rsid w:val="00A9405D"/>
    <w:rsid w:val="00B43CA3"/>
    <w:rsid w:val="00C109C3"/>
    <w:rsid w:val="00C97AFE"/>
    <w:rsid w:val="00CF6652"/>
    <w:rsid w:val="00D3603D"/>
    <w:rsid w:val="00D42FFB"/>
    <w:rsid w:val="00D44402"/>
    <w:rsid w:val="00E91D42"/>
    <w:rsid w:val="00EA1356"/>
    <w:rsid w:val="00F465BC"/>
    <w:rsid w:val="00F90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15B3"/>
  <w15:chartTrackingRefBased/>
  <w15:docId w15:val="{074AC743-D41D-42EA-A72F-349D34BC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9C3"/>
  </w:style>
  <w:style w:type="paragraph" w:styleId="Footer">
    <w:name w:val="footer"/>
    <w:basedOn w:val="Normal"/>
    <w:link w:val="FooterChar"/>
    <w:uiPriority w:val="99"/>
    <w:unhideWhenUsed/>
    <w:rsid w:val="00C10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9C3"/>
  </w:style>
  <w:style w:type="character" w:styleId="Hyperlink">
    <w:name w:val="Hyperlink"/>
    <w:basedOn w:val="DefaultParagraphFont"/>
    <w:uiPriority w:val="99"/>
    <w:unhideWhenUsed/>
    <w:rsid w:val="005C5591"/>
    <w:rPr>
      <w:color w:val="0563C1" w:themeColor="hyperlink"/>
      <w:u w:val="single"/>
    </w:rPr>
  </w:style>
  <w:style w:type="character" w:customStyle="1" w:styleId="UnresolvedMention1">
    <w:name w:val="Unresolved Mention1"/>
    <w:basedOn w:val="DefaultParagraphFont"/>
    <w:uiPriority w:val="99"/>
    <w:semiHidden/>
    <w:unhideWhenUsed/>
    <w:rsid w:val="005C5591"/>
    <w:rPr>
      <w:color w:val="605E5C"/>
      <w:shd w:val="clear" w:color="auto" w:fill="E1DFDD"/>
    </w:rPr>
  </w:style>
  <w:style w:type="paragraph" w:styleId="ListParagraph">
    <w:name w:val="List Paragraph"/>
    <w:basedOn w:val="Normal"/>
    <w:uiPriority w:val="34"/>
    <w:qFormat/>
    <w:rsid w:val="00F465BC"/>
    <w:pPr>
      <w:ind w:left="720"/>
      <w:contextualSpacing/>
    </w:pPr>
  </w:style>
  <w:style w:type="paragraph" w:styleId="BalloonText">
    <w:name w:val="Balloon Text"/>
    <w:basedOn w:val="Normal"/>
    <w:link w:val="BalloonTextChar"/>
    <w:uiPriority w:val="99"/>
    <w:semiHidden/>
    <w:unhideWhenUsed/>
    <w:rsid w:val="003A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DB3"/>
    <w:rPr>
      <w:rFonts w:ascii="Segoe UI" w:hAnsi="Segoe UI" w:cs="Segoe UI"/>
      <w:sz w:val="18"/>
      <w:szCs w:val="18"/>
    </w:rPr>
  </w:style>
  <w:style w:type="character" w:styleId="FollowedHyperlink">
    <w:name w:val="FollowedHyperlink"/>
    <w:basedOn w:val="DefaultParagraphFont"/>
    <w:uiPriority w:val="99"/>
    <w:semiHidden/>
    <w:unhideWhenUsed/>
    <w:rsid w:val="00A61DBB"/>
    <w:rPr>
      <w:color w:val="954F72" w:themeColor="followedHyperlink"/>
      <w:u w:val="single"/>
    </w:rPr>
  </w:style>
  <w:style w:type="character" w:styleId="UnresolvedMention">
    <w:name w:val="Unresolved Mention"/>
    <w:basedOn w:val="DefaultParagraphFont"/>
    <w:uiPriority w:val="99"/>
    <w:semiHidden/>
    <w:unhideWhenUsed/>
    <w:rsid w:val="00A61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702407">
      <w:bodyDiv w:val="1"/>
      <w:marLeft w:val="0"/>
      <w:marRight w:val="0"/>
      <w:marTop w:val="0"/>
      <w:marBottom w:val="0"/>
      <w:divBdr>
        <w:top w:val="none" w:sz="0" w:space="0" w:color="auto"/>
        <w:left w:val="none" w:sz="0" w:space="0" w:color="auto"/>
        <w:bottom w:val="none" w:sz="0" w:space="0" w:color="auto"/>
        <w:right w:val="none" w:sz="0" w:space="0" w:color="auto"/>
      </w:divBdr>
      <w:divsChild>
        <w:div w:id="912740420">
          <w:marLeft w:val="0"/>
          <w:marRight w:val="0"/>
          <w:marTop w:val="0"/>
          <w:marBottom w:val="0"/>
          <w:divBdr>
            <w:top w:val="none" w:sz="0" w:space="0" w:color="auto"/>
            <w:left w:val="none" w:sz="0" w:space="0" w:color="auto"/>
            <w:bottom w:val="none" w:sz="0" w:space="0" w:color="auto"/>
            <w:right w:val="none" w:sz="0" w:space="0" w:color="auto"/>
          </w:divBdr>
        </w:div>
        <w:div w:id="1564635752">
          <w:marLeft w:val="0"/>
          <w:marRight w:val="0"/>
          <w:marTop w:val="0"/>
          <w:marBottom w:val="0"/>
          <w:divBdr>
            <w:top w:val="none" w:sz="0" w:space="0" w:color="auto"/>
            <w:left w:val="none" w:sz="0" w:space="0" w:color="auto"/>
            <w:bottom w:val="none" w:sz="0" w:space="0" w:color="auto"/>
            <w:right w:val="none" w:sz="0" w:space="0" w:color="auto"/>
          </w:divBdr>
        </w:div>
        <w:div w:id="979766751">
          <w:marLeft w:val="0"/>
          <w:marRight w:val="0"/>
          <w:marTop w:val="0"/>
          <w:marBottom w:val="0"/>
          <w:divBdr>
            <w:top w:val="none" w:sz="0" w:space="0" w:color="auto"/>
            <w:left w:val="none" w:sz="0" w:space="0" w:color="auto"/>
            <w:bottom w:val="none" w:sz="0" w:space="0" w:color="auto"/>
            <w:right w:val="none" w:sz="0" w:space="0" w:color="auto"/>
          </w:divBdr>
        </w:div>
        <w:div w:id="51133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neham.eschools.co.uk/website/policies/25280" TargetMode="External"/><Relationship Id="rId13" Type="http://schemas.openxmlformats.org/officeDocument/2006/relationships/hyperlink" Target="https://twineham.eschools.co.uk/website/policies/2525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head@twineham.w-sussex.sch.uk" TargetMode="External"/><Relationship Id="rId17" Type="http://schemas.openxmlformats.org/officeDocument/2006/relationships/hyperlink" Target="https://twineham.eschools.co.uk/website/policies/25256" TargetMode="External"/><Relationship Id="rId2" Type="http://schemas.openxmlformats.org/officeDocument/2006/relationships/styles" Target="styles.xml"/><Relationship Id="rId16" Type="http://schemas.openxmlformats.org/officeDocument/2006/relationships/hyperlink" Target="https://twineham.eschools.co.uk/website/policies/2525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itzgerald@twineham.w-sussex.sch.uk" TargetMode="External"/><Relationship Id="rId5" Type="http://schemas.openxmlformats.org/officeDocument/2006/relationships/footnotes" Target="footnotes.xml"/><Relationship Id="rId15" Type="http://schemas.openxmlformats.org/officeDocument/2006/relationships/hyperlink" Target="https://westsussex.local-offer.org/" TargetMode="External"/><Relationship Id="rId10" Type="http://schemas.openxmlformats.org/officeDocument/2006/relationships/hyperlink" Target="https://westsussex.local-offer.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neham.eschools.co.uk/website/our_curriculum_at_twineham/25262" TargetMode="External"/><Relationship Id="rId14" Type="http://schemas.openxmlformats.org/officeDocument/2006/relationships/hyperlink" Target="https://westsussexsendi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jodievaughan74@outlook.com</dc:creator>
  <cp:keywords/>
  <dc:description/>
  <cp:lastModifiedBy>Maria Fitzgerald</cp:lastModifiedBy>
  <cp:revision>4</cp:revision>
  <cp:lastPrinted>2024-01-11T12:15:00Z</cp:lastPrinted>
  <dcterms:created xsi:type="dcterms:W3CDTF">2024-01-16T14:56:00Z</dcterms:created>
  <dcterms:modified xsi:type="dcterms:W3CDTF">2024-03-05T15:57:00Z</dcterms:modified>
</cp:coreProperties>
</file>